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7F350C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7F350C">
        <w:rPr>
          <w:b/>
          <w:color w:val="auto"/>
          <w:sz w:val="26"/>
          <w:szCs w:val="26"/>
        </w:rPr>
        <w:t>VENTSPILS NOTIKUMU KALENDĀRS</w:t>
      </w:r>
    </w:p>
    <w:p w14:paraId="0A7E3D07" w14:textId="0DC757A3" w:rsidR="005A3CF9" w:rsidRPr="00E67978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7F350C">
        <w:rPr>
          <w:b/>
          <w:color w:val="auto"/>
          <w:sz w:val="26"/>
          <w:szCs w:val="26"/>
          <w:lang w:eastAsia="x-none"/>
        </w:rPr>
        <w:t>N</w:t>
      </w:r>
      <w:r w:rsidR="001D30F3" w:rsidRPr="007F350C">
        <w:rPr>
          <w:b/>
          <w:color w:val="auto"/>
          <w:sz w:val="26"/>
          <w:szCs w:val="26"/>
          <w:lang w:val="x-none" w:eastAsia="x-none"/>
        </w:rPr>
        <w:t>o</w:t>
      </w:r>
      <w:r w:rsidRPr="007F350C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7F350C">
        <w:rPr>
          <w:b/>
          <w:color w:val="auto"/>
          <w:sz w:val="26"/>
          <w:szCs w:val="26"/>
          <w:lang w:eastAsia="x-none"/>
        </w:rPr>
        <w:t>2</w:t>
      </w:r>
      <w:r w:rsidRPr="007F350C">
        <w:rPr>
          <w:b/>
          <w:color w:val="auto"/>
          <w:sz w:val="26"/>
          <w:szCs w:val="26"/>
          <w:lang w:eastAsia="x-none"/>
        </w:rPr>
        <w:t>.</w:t>
      </w:r>
      <w:r w:rsidR="00F869AC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Pr="007F350C">
        <w:rPr>
          <w:b/>
          <w:color w:val="auto"/>
          <w:sz w:val="26"/>
          <w:szCs w:val="26"/>
          <w:lang w:eastAsia="x-none"/>
        </w:rPr>
        <w:t>gada</w:t>
      </w:r>
      <w:r w:rsidR="00380727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="00212EB3" w:rsidRPr="007F350C">
        <w:rPr>
          <w:b/>
          <w:color w:val="auto"/>
          <w:sz w:val="26"/>
          <w:szCs w:val="26"/>
          <w:lang w:eastAsia="x-none"/>
        </w:rPr>
        <w:t>1</w:t>
      </w:r>
      <w:r w:rsidR="0024570C" w:rsidRPr="007F350C">
        <w:rPr>
          <w:b/>
          <w:color w:val="auto"/>
          <w:sz w:val="26"/>
          <w:szCs w:val="26"/>
          <w:lang w:eastAsia="x-none"/>
        </w:rPr>
        <w:t>9</w:t>
      </w:r>
      <w:r w:rsidR="003F2D08" w:rsidRPr="007F350C">
        <w:rPr>
          <w:b/>
          <w:color w:val="auto"/>
          <w:sz w:val="26"/>
          <w:szCs w:val="26"/>
          <w:lang w:eastAsia="x-none"/>
        </w:rPr>
        <w:t>.</w:t>
      </w:r>
      <w:r w:rsidR="00FC3913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7F350C">
        <w:rPr>
          <w:b/>
          <w:color w:val="auto"/>
          <w:sz w:val="26"/>
          <w:szCs w:val="26"/>
          <w:lang w:eastAsia="x-none"/>
        </w:rPr>
        <w:t>dece</w:t>
      </w:r>
      <w:r w:rsidR="00F647D1" w:rsidRPr="007F350C">
        <w:rPr>
          <w:b/>
          <w:color w:val="auto"/>
          <w:sz w:val="26"/>
          <w:szCs w:val="26"/>
          <w:lang w:eastAsia="x-none"/>
        </w:rPr>
        <w:t>mbra</w:t>
      </w:r>
      <w:r w:rsidR="003B1BF8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7F350C">
        <w:rPr>
          <w:b/>
          <w:color w:val="auto"/>
          <w:sz w:val="26"/>
          <w:szCs w:val="26"/>
          <w:lang w:eastAsia="x-none"/>
        </w:rPr>
        <w:t>līdz</w:t>
      </w:r>
      <w:r w:rsidR="00F52857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="0024570C" w:rsidRPr="007F350C">
        <w:rPr>
          <w:b/>
          <w:color w:val="auto"/>
          <w:sz w:val="26"/>
          <w:szCs w:val="26"/>
          <w:lang w:eastAsia="x-none"/>
        </w:rPr>
        <w:t>25</w:t>
      </w:r>
      <w:r w:rsidR="002F419B" w:rsidRPr="007F350C">
        <w:rPr>
          <w:b/>
          <w:color w:val="auto"/>
          <w:sz w:val="26"/>
          <w:szCs w:val="26"/>
          <w:lang w:eastAsia="x-none"/>
        </w:rPr>
        <w:t>.</w:t>
      </w:r>
      <w:r w:rsidR="00FC3913" w:rsidRPr="007F350C">
        <w:rPr>
          <w:b/>
          <w:color w:val="auto"/>
          <w:sz w:val="26"/>
          <w:szCs w:val="26"/>
          <w:lang w:eastAsia="x-none"/>
        </w:rPr>
        <w:t xml:space="preserve"> </w:t>
      </w:r>
      <w:r w:rsidR="00FE2BB0" w:rsidRPr="007F350C">
        <w:rPr>
          <w:b/>
          <w:color w:val="auto"/>
          <w:sz w:val="26"/>
          <w:szCs w:val="26"/>
          <w:lang w:eastAsia="x-none"/>
        </w:rPr>
        <w:t>decembrim</w:t>
      </w:r>
    </w:p>
    <w:p w14:paraId="04887280" w14:textId="77777777" w:rsidR="000661C3" w:rsidRPr="00E67978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53B85E2C" w14:textId="6301AFCC" w:rsidR="00E85A3B" w:rsidRDefault="00E85A3B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52C221F0" w14:textId="7C9CE58D" w:rsidR="00E85A3B" w:rsidRDefault="00E85A3B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77777777" w:rsidR="0062615F" w:rsidRPr="00E85A3B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E85A3B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E85A3B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640C7C9F" w:rsidR="00E46D5E" w:rsidRPr="00E85A3B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85A3B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E85A3B">
        <w:rPr>
          <w:rFonts w:ascii="Times New Roman" w:hAnsi="Times New Roman"/>
          <w:sz w:val="26"/>
          <w:szCs w:val="26"/>
          <w:shd w:val="clear" w:color="auto" w:fill="FFFFFF"/>
        </w:rPr>
        <w:t xml:space="preserve">KUSTĪGĀS BILDES. KINO VĒSTURE VENTSPILĪ, Ventspils muzeja, Rīgas Kino muzeja krājums, privātkolekciju devums, </w:t>
      </w:r>
    </w:p>
    <w:p w14:paraId="74CC3AE2" w14:textId="7965F4C3" w:rsidR="00E46D5E" w:rsidRPr="00E85A3B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85A3B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E85A3B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1787EA2A" w14:textId="397F1185" w:rsidR="009C247A" w:rsidRPr="00E85A3B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85A3B">
        <w:rPr>
          <w:rFonts w:ascii="Times New Roman" w:hAnsi="Times New Roman"/>
          <w:sz w:val="26"/>
          <w:szCs w:val="26"/>
          <w:shd w:val="clear" w:color="auto" w:fill="FFFFFF"/>
        </w:rPr>
        <w:t xml:space="preserve">o 15.12.“Rūķi ir īsti!” Mākslinieces Agijas </w:t>
      </w:r>
      <w:proofErr w:type="spellStart"/>
      <w:r w:rsidRPr="00E85A3B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E85A3B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E85A3B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E85A3B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E85A3B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E85A3B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4E15C357" w:rsidR="006D6C3A" w:rsidRPr="00E85A3B" w:rsidRDefault="006D6C3A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85A3B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E85A3B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15350E09" w14:textId="7652A327" w:rsidR="00945173" w:rsidRPr="00583EA9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583EA9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583EA9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5506AA66" w14:textId="269B6B24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07.11.-31.12. Literatūras izstāde “Presei pa pēdām (Latviešu avīžniecībai 200 gadi)”</w:t>
      </w:r>
    </w:p>
    <w:p w14:paraId="7BC3DD19" w14:textId="77777777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583EA9">
        <w:rPr>
          <w:rFonts w:ascii="Times New Roman" w:hAnsi="Times New Roman"/>
          <w:sz w:val="26"/>
          <w:szCs w:val="26"/>
          <w:shd w:val="clear" w:color="auto" w:fill="FFFFFF"/>
        </w:rPr>
        <w:t>-31.12. Literatūras izstāde ”Ziemas maigas pieskāriens”</w:t>
      </w:r>
    </w:p>
    <w:p w14:paraId="24060451" w14:textId="77777777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583EA9">
        <w:rPr>
          <w:rFonts w:ascii="Times New Roman" w:hAnsi="Times New Roman"/>
          <w:sz w:val="26"/>
          <w:szCs w:val="26"/>
          <w:shd w:val="clear" w:color="auto" w:fill="FFFFFF"/>
        </w:rPr>
        <w:t xml:space="preserve">-31.12. Literatūras izstāde ”Tumšie noslēpumi”  </w:t>
      </w:r>
    </w:p>
    <w:p w14:paraId="15E05133" w14:textId="77777777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05.12. -31.12. Literatūras izstāde “Dažādu pārliecību jubilāri”</w:t>
      </w:r>
    </w:p>
    <w:p w14:paraId="5997C6BA" w14:textId="77777777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</w:rPr>
        <w:t>05.12.-31.12.</w:t>
      </w: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 saulgriežu laiks”</w:t>
      </w:r>
    </w:p>
    <w:p w14:paraId="2EAFA610" w14:textId="199E2A13" w:rsidR="00C91A5D" w:rsidRPr="00583EA9" w:rsidRDefault="00C91A5D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</w:rPr>
        <w:t>05.12.-31.12.</w:t>
      </w: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“Ziemassvētki mākslā un mūzikā”</w:t>
      </w:r>
    </w:p>
    <w:p w14:paraId="63C0E35B" w14:textId="27FFE50C" w:rsidR="005019DE" w:rsidRPr="00583EA9" w:rsidRDefault="005019DE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12.12.-13.01. Lauras Šulcas gleznu izstāde "Paturētie mirkļi"</w:t>
      </w:r>
    </w:p>
    <w:p w14:paraId="0ECEDB53" w14:textId="77777777" w:rsidR="00C91A5D" w:rsidRPr="00583EA9" w:rsidRDefault="00C91A5D" w:rsidP="00583EA9">
      <w:pPr>
        <w:rPr>
          <w:sz w:val="26"/>
          <w:szCs w:val="26"/>
          <w:shd w:val="clear" w:color="auto" w:fill="FFFFFF"/>
        </w:rPr>
      </w:pPr>
    </w:p>
    <w:p w14:paraId="2934DC1D" w14:textId="77777777" w:rsidR="00C91A5D" w:rsidRPr="00583EA9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583EA9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583EA9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433069F7" w:rsidR="00C91A5D" w:rsidRPr="00583EA9" w:rsidRDefault="00C91A5D" w:rsidP="00423456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583EA9">
        <w:rPr>
          <w:rFonts w:ascii="Times New Roman" w:hAnsi="Times New Roman"/>
          <w:sz w:val="26"/>
          <w:szCs w:val="26"/>
          <w:shd w:val="clear" w:color="auto" w:fill="FFFFFF"/>
        </w:rPr>
        <w:t>01.12.-31.12.</w:t>
      </w:r>
      <w:r w:rsidRPr="00583EA9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"Džezs Ziemassvētkos”</w:t>
      </w:r>
    </w:p>
    <w:p w14:paraId="3681A4A3" w14:textId="2695D5BC" w:rsidR="00423456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343C4E17" w14:textId="77777777" w:rsidR="00423456" w:rsidRPr="00423456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423456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423456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088C965C" w14:textId="77777777" w:rsidR="00423456" w:rsidRPr="00423456" w:rsidRDefault="00423456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19.12.-01.01. Literatūras izstāde. "Ziemas svētki grāmatās" Ziemassvētku/Ziemas Saulgriežu un Jaunā gada sagaidīšanas </w:t>
      </w:r>
      <w:proofErr w:type="spellStart"/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attainojums</w:t>
      </w:r>
      <w:proofErr w:type="spellEnd"/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bērnu un jauniešu literatūrā</w:t>
      </w:r>
    </w:p>
    <w:p w14:paraId="1470FE46" w14:textId="77777777" w:rsidR="00423456" w:rsidRPr="00423456" w:rsidRDefault="00423456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19.12.-01.01. Literatūras izstāde. "Vakars krēslo, pasaciņa atnākusi"</w:t>
      </w:r>
    </w:p>
    <w:p w14:paraId="4DD77568" w14:textId="77777777" w:rsidR="00423456" w:rsidRPr="00423456" w:rsidRDefault="00423456" w:rsidP="00423456">
      <w:pPr>
        <w:pStyle w:val="Sarakstarindkopa"/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DBFF68A" w14:textId="77777777" w:rsidR="00423456" w:rsidRPr="00423456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423456">
        <w:rPr>
          <w:rFonts w:eastAsia="'times new roman'"/>
          <w:b/>
          <w:color w:val="auto"/>
          <w:sz w:val="26"/>
          <w:szCs w:val="26"/>
        </w:rPr>
        <w:t xml:space="preserve">VENTSPILS AUGSTSKOLAS BIBLIOTĒKA </w:t>
      </w:r>
      <w:r w:rsidRPr="00423456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2861EB38" w14:textId="77777777" w:rsidR="00423456" w:rsidRPr="00423456" w:rsidRDefault="00423456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29.11.-31.12. Profesora Jura </w:t>
      </w:r>
      <w:proofErr w:type="spellStart"/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Baldunčika</w:t>
      </w:r>
      <w:proofErr w:type="spellEnd"/>
      <w:r w:rsidRPr="0042345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raksti Ventspils bibliotēkas fondā</w:t>
      </w:r>
    </w:p>
    <w:p w14:paraId="4F898A13" w14:textId="77777777" w:rsidR="00423456" w:rsidRPr="00423456" w:rsidRDefault="00423456" w:rsidP="00423456">
      <w:pPr>
        <w:pStyle w:val="Sarakstarindkopa"/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A82E6B9" w14:textId="77777777" w:rsidR="00423456" w:rsidRPr="00423456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423456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423456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3ADA2FA8" w14:textId="77777777" w:rsidR="00423456" w:rsidRPr="00423456" w:rsidRDefault="00423456" w:rsidP="00423456">
      <w:pPr>
        <w:pStyle w:val="Sarakstarindkopa"/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F6321D0" w14:textId="77777777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 xml:space="preserve">03.12.–02.01.2023. </w:t>
      </w:r>
      <w:proofErr w:type="spellStart"/>
      <w:r w:rsidRPr="00423456">
        <w:rPr>
          <w:rFonts w:ascii="Times New Roman" w:hAnsi="Times New Roman"/>
          <w:sz w:val="26"/>
          <w:szCs w:val="26"/>
        </w:rPr>
        <w:t>Fotokluba</w:t>
      </w:r>
      <w:proofErr w:type="spellEnd"/>
      <w:r w:rsidRPr="00423456">
        <w:rPr>
          <w:rFonts w:ascii="Times New Roman" w:hAnsi="Times New Roman"/>
          <w:sz w:val="26"/>
          <w:szCs w:val="26"/>
        </w:rPr>
        <w:t xml:space="preserve"> „Moments” un </w:t>
      </w:r>
      <w:proofErr w:type="spellStart"/>
      <w:r w:rsidRPr="00423456">
        <w:rPr>
          <w:rFonts w:ascii="Times New Roman" w:hAnsi="Times New Roman"/>
          <w:sz w:val="26"/>
          <w:szCs w:val="26"/>
        </w:rPr>
        <w:t>fotokluba</w:t>
      </w:r>
      <w:proofErr w:type="spellEnd"/>
      <w:r w:rsidRPr="00423456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423456">
        <w:rPr>
          <w:rFonts w:ascii="Times New Roman" w:hAnsi="Times New Roman"/>
          <w:sz w:val="26"/>
          <w:szCs w:val="26"/>
        </w:rPr>
        <w:t>Āgneskalns</w:t>
      </w:r>
      <w:proofErr w:type="spellEnd"/>
      <w:r w:rsidRPr="00423456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423456">
        <w:rPr>
          <w:rFonts w:ascii="Times New Roman" w:hAnsi="Times New Roman"/>
          <w:sz w:val="26"/>
          <w:szCs w:val="26"/>
        </w:rPr>
        <w:t>kopizstāde</w:t>
      </w:r>
      <w:proofErr w:type="spellEnd"/>
      <w:r w:rsidRPr="00423456">
        <w:rPr>
          <w:rFonts w:ascii="Times New Roman" w:hAnsi="Times New Roman"/>
          <w:sz w:val="26"/>
          <w:szCs w:val="26"/>
        </w:rPr>
        <w:t xml:space="preserve"> „Pamanīt dzelteno”</w:t>
      </w:r>
    </w:p>
    <w:p w14:paraId="791503F9" w14:textId="77777777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>01.12.–02.01.2023. Latvijas Nacionālā arhīva izstāde  „Fotogrāfija. Izpēte un restaurācija”</w:t>
      </w:r>
    </w:p>
    <w:p w14:paraId="36465860" w14:textId="77777777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>01.12.–02.01.2023. Ventspils Muzeja krājuma izstāde „Senās Ziemassvētku kartītes”</w:t>
      </w:r>
    </w:p>
    <w:p w14:paraId="43B92A86" w14:textId="77777777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 xml:space="preserve">01.12.–02.01.2023. Astrīdai </w:t>
      </w:r>
      <w:proofErr w:type="spellStart"/>
      <w:r w:rsidRPr="00423456">
        <w:rPr>
          <w:rFonts w:ascii="Times New Roman" w:hAnsi="Times New Roman"/>
          <w:sz w:val="26"/>
          <w:szCs w:val="26"/>
        </w:rPr>
        <w:t>Lindgrēnai</w:t>
      </w:r>
      <w:proofErr w:type="spellEnd"/>
      <w:r w:rsidRPr="00423456">
        <w:rPr>
          <w:rFonts w:ascii="Times New Roman" w:hAnsi="Times New Roman"/>
          <w:sz w:val="26"/>
          <w:szCs w:val="26"/>
        </w:rPr>
        <w:t xml:space="preserve"> 115</w:t>
      </w:r>
    </w:p>
    <w:p w14:paraId="31A133BE" w14:textId="77777777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>01.12.–02.01.2023. Ziemassvētkus gaidot</w:t>
      </w:r>
    </w:p>
    <w:p w14:paraId="5D3562F0" w14:textId="0819DCF3" w:rsidR="00423456" w:rsidRPr="0042345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23456">
        <w:rPr>
          <w:rFonts w:ascii="Times New Roman" w:hAnsi="Times New Roman"/>
          <w:sz w:val="26"/>
          <w:szCs w:val="26"/>
        </w:rPr>
        <w:t>01.12.–02.01.2023. Grāmatas priekam, brīvībai, gaismai ...</w:t>
      </w:r>
    </w:p>
    <w:p w14:paraId="749D3479" w14:textId="77777777" w:rsidR="00423456" w:rsidRPr="0024570C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0EAFC674" w14:textId="4E513959" w:rsidR="00B857BB" w:rsidRPr="00A9168D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A9168D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A9168D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215DF4F7" w:rsidR="00AE2489" w:rsidRPr="00374698" w:rsidRDefault="00AE2489" w:rsidP="00423456">
      <w:pPr>
        <w:pStyle w:val="Sarakstarindkopa"/>
        <w:numPr>
          <w:ilvl w:val="0"/>
          <w:numId w:val="3"/>
        </w:numPr>
        <w:rPr>
          <w:rFonts w:ascii="Times New Roman" w:hAnsi="Times New Roman"/>
          <w:i/>
          <w:iCs/>
          <w:color w:val="FF0000"/>
          <w:sz w:val="26"/>
          <w:szCs w:val="26"/>
          <w:shd w:val="clear" w:color="auto" w:fill="FFFFFF"/>
        </w:rPr>
      </w:pPr>
      <w:r w:rsidRPr="00A9168D">
        <w:rPr>
          <w:rFonts w:ascii="Times New Roman" w:hAnsi="Times New Roman"/>
          <w:sz w:val="26"/>
          <w:szCs w:val="26"/>
        </w:rPr>
        <w:t>03.11.-</w:t>
      </w:r>
      <w:r w:rsidR="00871072" w:rsidRPr="00A9168D">
        <w:rPr>
          <w:rFonts w:ascii="Times New Roman" w:hAnsi="Times New Roman"/>
          <w:sz w:val="26"/>
          <w:szCs w:val="26"/>
          <w:lang w:val="lv-LV"/>
        </w:rPr>
        <w:t>08</w:t>
      </w:r>
      <w:r w:rsidRPr="00A9168D">
        <w:rPr>
          <w:rFonts w:ascii="Times New Roman" w:hAnsi="Times New Roman"/>
          <w:sz w:val="26"/>
          <w:szCs w:val="26"/>
        </w:rPr>
        <w:t>.</w:t>
      </w:r>
      <w:r w:rsidR="00871072" w:rsidRPr="00A9168D">
        <w:rPr>
          <w:rFonts w:ascii="Times New Roman" w:hAnsi="Times New Roman"/>
          <w:sz w:val="26"/>
          <w:szCs w:val="26"/>
          <w:lang w:val="lv-LV"/>
        </w:rPr>
        <w:t>01</w:t>
      </w:r>
      <w:r w:rsidRPr="00A9168D">
        <w:rPr>
          <w:rFonts w:ascii="Times New Roman" w:hAnsi="Times New Roman"/>
          <w:sz w:val="26"/>
          <w:szCs w:val="26"/>
        </w:rPr>
        <w:t>.202</w:t>
      </w:r>
      <w:r w:rsidR="00871072" w:rsidRPr="00A9168D">
        <w:rPr>
          <w:rFonts w:ascii="Times New Roman" w:hAnsi="Times New Roman"/>
          <w:sz w:val="26"/>
          <w:szCs w:val="26"/>
          <w:lang w:val="lv-LV"/>
        </w:rPr>
        <w:t>3</w:t>
      </w:r>
      <w:r w:rsidRPr="00A9168D">
        <w:rPr>
          <w:rFonts w:ascii="Times New Roman" w:hAnsi="Times New Roman"/>
          <w:sz w:val="26"/>
          <w:szCs w:val="26"/>
        </w:rPr>
        <w:t>.</w:t>
      </w:r>
      <w:r w:rsidRPr="00A9168D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A9168D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  <w:r w:rsidR="0037469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374698" w:rsidRPr="00374698">
        <w:rPr>
          <w:rFonts w:ascii="Times New Roman" w:hAnsi="Times New Roman"/>
          <w:i/>
          <w:iCs/>
          <w:color w:val="FF0000"/>
          <w:sz w:val="26"/>
          <w:szCs w:val="26"/>
          <w:shd w:val="clear" w:color="auto" w:fill="FFFFFF"/>
          <w:lang w:val="lv-LV"/>
        </w:rPr>
        <w:t>Izstāde nebūs apskatāma 16.-19., 24.-25., 31.decembrī un 2023.g. 1.janvārī!</w:t>
      </w:r>
    </w:p>
    <w:p w14:paraId="781F41BE" w14:textId="77777777" w:rsidR="00EC3B2E" w:rsidRPr="00A9168D" w:rsidRDefault="00EC3B2E" w:rsidP="009C247A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5F4F2CBA" w14:textId="39D22B65" w:rsidR="00757E47" w:rsidRPr="00E85A3B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 w:rsidRPr="00E85A3B">
        <w:rPr>
          <w:rFonts w:eastAsia="'times new roman'"/>
          <w:b/>
          <w:color w:val="auto"/>
          <w:sz w:val="26"/>
          <w:szCs w:val="26"/>
        </w:rPr>
        <w:t xml:space="preserve">VENTSPILS AUTOOSTA </w:t>
      </w:r>
      <w:r w:rsidR="00757E47" w:rsidRPr="00E85A3B">
        <w:rPr>
          <w:rFonts w:eastAsia="'times new roman'"/>
          <w:bCs/>
          <w:color w:val="auto"/>
          <w:sz w:val="26"/>
          <w:szCs w:val="26"/>
        </w:rPr>
        <w:t>(</w:t>
      </w:r>
      <w:r w:rsidR="00EC3B2E" w:rsidRPr="00E85A3B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E85A3B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76E1CCF1" w:rsidR="00CC22FB" w:rsidRPr="00E85A3B" w:rsidRDefault="00EC3B2E" w:rsidP="00423456">
      <w:pPr>
        <w:pStyle w:val="Sarakstarindkopa"/>
        <w:numPr>
          <w:ilvl w:val="0"/>
          <w:numId w:val="6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E85A3B">
        <w:rPr>
          <w:rFonts w:ascii="Times New Roman" w:hAnsi="Times New Roman"/>
          <w:sz w:val="26"/>
          <w:szCs w:val="26"/>
          <w:lang w:val="lv-LV"/>
        </w:rPr>
        <w:t>13.05. – 3</w:t>
      </w:r>
      <w:r w:rsidR="00C91A5D" w:rsidRPr="00E85A3B">
        <w:rPr>
          <w:rFonts w:ascii="Times New Roman" w:hAnsi="Times New Roman"/>
          <w:sz w:val="26"/>
          <w:szCs w:val="26"/>
          <w:lang w:val="lv-LV"/>
        </w:rPr>
        <w:t>1</w:t>
      </w:r>
      <w:r w:rsidRPr="00E85A3B">
        <w:rPr>
          <w:rFonts w:ascii="Times New Roman" w:hAnsi="Times New Roman"/>
          <w:sz w:val="26"/>
          <w:szCs w:val="26"/>
          <w:lang w:val="lv-LV"/>
        </w:rPr>
        <w:t>.1</w:t>
      </w:r>
      <w:r w:rsidR="00C91A5D" w:rsidRPr="00E85A3B">
        <w:rPr>
          <w:rFonts w:ascii="Times New Roman" w:hAnsi="Times New Roman"/>
          <w:sz w:val="26"/>
          <w:szCs w:val="26"/>
          <w:lang w:val="lv-LV"/>
        </w:rPr>
        <w:t>2</w:t>
      </w:r>
      <w:r w:rsidRPr="00E85A3B">
        <w:rPr>
          <w:rFonts w:ascii="Times New Roman" w:hAnsi="Times New Roman"/>
          <w:sz w:val="26"/>
          <w:szCs w:val="26"/>
          <w:lang w:val="lv-LV"/>
        </w:rPr>
        <w:t>. - Tūrisma informācijas centra Ventspils 2021.gada fotokonkursa izstāde</w:t>
      </w:r>
    </w:p>
    <w:p w14:paraId="69D62405" w14:textId="20E87B4F" w:rsidR="00CE5548" w:rsidRPr="0024570C" w:rsidRDefault="00CE5548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56D9B91F" w14:textId="489E0AE1" w:rsidR="00CE5548" w:rsidRPr="00583EA9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583EA9">
        <w:rPr>
          <w:rFonts w:eastAsia="'times new roman'"/>
          <w:b/>
          <w:color w:val="auto"/>
          <w:sz w:val="26"/>
          <w:szCs w:val="26"/>
        </w:rPr>
        <w:t>GALERIJA "ŽAGATA" (</w:t>
      </w:r>
      <w:r w:rsidRPr="00583EA9">
        <w:rPr>
          <w:rFonts w:eastAsia="'times new roman'"/>
          <w:bCs/>
          <w:color w:val="auto"/>
          <w:sz w:val="26"/>
          <w:szCs w:val="26"/>
        </w:rPr>
        <w:t>Pils iela 17)</w:t>
      </w:r>
      <w:r w:rsidRPr="00583EA9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583EA9" w:rsidRDefault="00CE5548" w:rsidP="00423456">
      <w:pPr>
        <w:pStyle w:val="Sarakstarindkopa"/>
        <w:numPr>
          <w:ilvl w:val="0"/>
          <w:numId w:val="6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583EA9">
        <w:rPr>
          <w:rFonts w:ascii="Times New Roman" w:hAnsi="Times New Roman"/>
          <w:sz w:val="26"/>
          <w:szCs w:val="26"/>
          <w:lang w:val="lv-LV"/>
        </w:rPr>
        <w:t xml:space="preserve">10.11. – 31.12. - Ventspils </w:t>
      </w:r>
      <w:proofErr w:type="spellStart"/>
      <w:r w:rsidRPr="00583EA9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583EA9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11CF4012" w14:textId="21C6BD55" w:rsidR="00CE5548" w:rsidRPr="0024570C" w:rsidRDefault="00CE5548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7E6B689F" w14:textId="181911CD" w:rsidR="00871072" w:rsidRPr="00E85A3B" w:rsidRDefault="00871072" w:rsidP="00871072">
      <w:pPr>
        <w:shd w:val="clear" w:color="auto" w:fill="FFF2CC"/>
        <w:rPr>
          <w:b/>
          <w:color w:val="auto"/>
          <w:sz w:val="26"/>
          <w:szCs w:val="26"/>
        </w:rPr>
      </w:pPr>
      <w:r w:rsidRPr="00E85A3B">
        <w:rPr>
          <w:rFonts w:eastAsia="'times new roman'"/>
          <w:b/>
          <w:color w:val="auto"/>
          <w:sz w:val="26"/>
          <w:szCs w:val="26"/>
        </w:rPr>
        <w:t>VENTSPILS VALSTS 1. ĢIMNĀZIJA (</w:t>
      </w:r>
      <w:r w:rsidRPr="00E85A3B">
        <w:rPr>
          <w:rFonts w:eastAsia="'times new roman'"/>
          <w:bCs/>
          <w:color w:val="auto"/>
          <w:sz w:val="26"/>
          <w:szCs w:val="26"/>
        </w:rPr>
        <w:t>Kuldīgas iela 1)</w:t>
      </w:r>
      <w:r w:rsidRPr="00E85A3B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98854" w14:textId="0A9CC69B" w:rsidR="00871072" w:rsidRPr="00E85A3B" w:rsidRDefault="00871072" w:rsidP="00423456">
      <w:pPr>
        <w:pStyle w:val="Sarakstarindkopa"/>
        <w:numPr>
          <w:ilvl w:val="0"/>
          <w:numId w:val="6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E85A3B">
        <w:rPr>
          <w:rFonts w:ascii="Times New Roman" w:hAnsi="Times New Roman"/>
          <w:sz w:val="26"/>
          <w:szCs w:val="26"/>
          <w:lang w:val="lv-LV"/>
        </w:rPr>
        <w:t>15.11. – 30.12. - Ventspils Mākslas skolas audzēkņu darbu izstāde</w:t>
      </w:r>
    </w:p>
    <w:p w14:paraId="605A2C89" w14:textId="77777777" w:rsidR="00871072" w:rsidRPr="0024570C" w:rsidRDefault="00871072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1EB87001" w14:textId="77777777" w:rsidR="001B0FC0" w:rsidRPr="0024570C" w:rsidRDefault="001B0FC0" w:rsidP="00E428BD">
      <w:pPr>
        <w:jc w:val="right"/>
        <w:rPr>
          <w:b/>
          <w:color w:val="auto"/>
          <w:sz w:val="26"/>
          <w:szCs w:val="26"/>
          <w:highlight w:val="yellow"/>
        </w:rPr>
      </w:pPr>
    </w:p>
    <w:p w14:paraId="34E35CDC" w14:textId="77777777" w:rsidR="001B0FC0" w:rsidRPr="00E85A3B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00D5351" w14:textId="614413CF" w:rsidR="00E428BD" w:rsidRPr="00E67978" w:rsidRDefault="00E428BD" w:rsidP="00A97248">
      <w:pPr>
        <w:jc w:val="center"/>
        <w:rPr>
          <w:b/>
          <w:color w:val="auto"/>
          <w:sz w:val="26"/>
          <w:szCs w:val="26"/>
        </w:rPr>
      </w:pPr>
      <w:r w:rsidRPr="00E67978">
        <w:rPr>
          <w:b/>
          <w:color w:val="auto"/>
          <w:sz w:val="26"/>
          <w:szCs w:val="26"/>
        </w:rPr>
        <w:t xml:space="preserve"> </w:t>
      </w:r>
    </w:p>
    <w:sectPr w:rsidR="00E428BD" w:rsidRPr="00E67978" w:rsidSect="00BE36B7">
      <w:footerReference w:type="default" r:id="rId8"/>
      <w:headerReference w:type="first" r:id="rId9"/>
      <w:footerReference w:type="first" r:id="rId10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2"/>
  </w:num>
  <w:num w:numId="4" w16cid:durableId="1122575588">
    <w:abstractNumId w:val="33"/>
  </w:num>
  <w:num w:numId="5" w16cid:durableId="1583173704">
    <w:abstractNumId w:val="31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248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911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2504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2022-10-26T13:07:00Z</cp:lastPrinted>
  <dcterms:created xsi:type="dcterms:W3CDTF">2022-12-19T09:33:00Z</dcterms:created>
  <dcterms:modified xsi:type="dcterms:W3CDTF">2022-12-19T09:33:00Z</dcterms:modified>
</cp:coreProperties>
</file>