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5940" w14:textId="7EDAF54C" w:rsidR="00812210" w:rsidRPr="00BB322F" w:rsidRDefault="009B73DD" w:rsidP="00382AA4">
      <w:pPr>
        <w:jc w:val="center"/>
        <w:rPr>
          <w:b/>
          <w:sz w:val="22"/>
          <w:szCs w:val="22"/>
        </w:rPr>
      </w:pPr>
      <w:r w:rsidRPr="009B73DD">
        <w:rPr>
          <w:b/>
          <w:noProof/>
          <w:sz w:val="22"/>
          <w:szCs w:val="22"/>
        </w:rPr>
        <mc:AlternateContent>
          <mc:Choice Requires="wps">
            <w:drawing>
              <wp:anchor distT="45720" distB="45720" distL="114300" distR="114300" simplePos="0" relativeHeight="251659264" behindDoc="0" locked="0" layoutInCell="1" allowOverlap="1" wp14:anchorId="041415EE" wp14:editId="505BCA62">
                <wp:simplePos x="0" y="0"/>
                <wp:positionH relativeFrom="column">
                  <wp:posOffset>4171316</wp:posOffset>
                </wp:positionH>
                <wp:positionV relativeFrom="paragraph">
                  <wp:posOffset>-1247775</wp:posOffset>
                </wp:positionV>
                <wp:extent cx="1543050" cy="1404620"/>
                <wp:effectExtent l="0" t="0" r="19050" b="2667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4620"/>
                        </a:xfrm>
                        <a:prstGeom prst="rect">
                          <a:avLst/>
                        </a:prstGeom>
                        <a:solidFill>
                          <a:srgbClr val="FFFFFF"/>
                        </a:solidFill>
                        <a:ln w="9525">
                          <a:solidFill>
                            <a:srgbClr val="000000"/>
                          </a:solidFill>
                          <a:miter lim="800000"/>
                          <a:headEnd/>
                          <a:tailEnd/>
                        </a:ln>
                      </wps:spPr>
                      <wps:txbx>
                        <w:txbxContent>
                          <w:p w14:paraId="34F23451" w14:textId="00AB0DE3" w:rsidR="009B73DD" w:rsidRPr="009B73DD" w:rsidRDefault="009B73DD" w:rsidP="009B73DD">
                            <w:pPr>
                              <w:jc w:val="center"/>
                              <w:rPr>
                                <w:b/>
                                <w:bCs/>
                                <w:color w:val="EE0000"/>
                                <w:sz w:val="40"/>
                                <w:szCs w:val="40"/>
                              </w:rPr>
                            </w:pPr>
                            <w:r w:rsidRPr="009B73DD">
                              <w:rPr>
                                <w:b/>
                                <w:bCs/>
                                <w:color w:val="EE0000"/>
                                <w:sz w:val="40"/>
                                <w:szCs w:val="40"/>
                              </w:rPr>
                              <w:t>PROJEKTS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1415EE" id="_x0000_t202" coordsize="21600,21600" o:spt="202" path="m,l,21600r21600,l21600,xe">
                <v:stroke joinstyle="miter"/>
                <v:path gradientshapeok="t" o:connecttype="rect"/>
              </v:shapetype>
              <v:shape id="Tekstlodziņš 2" o:spid="_x0000_s1026" type="#_x0000_t202" style="position:absolute;left:0;text-align:left;margin-left:328.45pt;margin-top:-98.25pt;width:12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">
                <v:textbox style="mso-fit-shape-to-text:t">
                  <w:txbxContent>
                    <w:p w14:paraId="34F23451" w14:textId="00AB0DE3" w:rsidR="009B73DD" w:rsidRPr="009B73DD" w:rsidRDefault="009B73DD" w:rsidP="009B73DD">
                      <w:pPr>
                        <w:jc w:val="center"/>
                        <w:rPr>
                          <w:b/>
                          <w:bCs/>
                          <w:color w:val="EE0000"/>
                          <w:sz w:val="40"/>
                          <w:szCs w:val="40"/>
                        </w:rPr>
                      </w:pPr>
                      <w:r w:rsidRPr="009B73DD">
                        <w:rPr>
                          <w:b/>
                          <w:bCs/>
                          <w:color w:val="EE0000"/>
                          <w:sz w:val="40"/>
                          <w:szCs w:val="40"/>
                        </w:rPr>
                        <w:t>PROJEKTS</w:t>
                      </w:r>
                    </w:p>
                  </w:txbxContent>
                </v:textbox>
              </v:shape>
            </w:pict>
          </mc:Fallback>
        </mc:AlternateContent>
      </w:r>
      <w:r w:rsidR="00BF7F41">
        <w:rPr>
          <w:b/>
          <w:sz w:val="22"/>
          <w:szCs w:val="22"/>
        </w:rPr>
        <w:t>SAISTOŠ</w:t>
      </w:r>
      <w:r w:rsidR="00255A9D">
        <w:rPr>
          <w:b/>
          <w:sz w:val="22"/>
          <w:szCs w:val="22"/>
        </w:rPr>
        <w:t>IE</w:t>
      </w:r>
      <w:r w:rsidR="00BF7F41">
        <w:rPr>
          <w:b/>
          <w:sz w:val="22"/>
          <w:szCs w:val="22"/>
        </w:rPr>
        <w:t xml:space="preserve"> NOTEIKUM</w:t>
      </w:r>
      <w:r w:rsidR="00255A9D">
        <w:rPr>
          <w:b/>
          <w:sz w:val="22"/>
          <w:szCs w:val="22"/>
        </w:rPr>
        <w:t>I</w:t>
      </w:r>
    </w:p>
    <w:p w14:paraId="4BBFF598" w14:textId="0932D9D2" w:rsidR="0027711D" w:rsidRPr="00BB322F" w:rsidRDefault="0027711D" w:rsidP="00382AA4">
      <w:pPr>
        <w:jc w:val="center"/>
        <w:rPr>
          <w:sz w:val="22"/>
          <w:szCs w:val="22"/>
        </w:rPr>
      </w:pPr>
    </w:p>
    <w:tbl>
      <w:tblPr>
        <w:tblW w:w="9639" w:type="dxa"/>
        <w:tblLook w:val="01E0" w:firstRow="1" w:lastRow="1" w:firstColumn="1" w:lastColumn="1" w:noHBand="0" w:noVBand="0"/>
      </w:tblPr>
      <w:tblGrid>
        <w:gridCol w:w="3094"/>
        <w:gridCol w:w="2576"/>
        <w:gridCol w:w="3969"/>
      </w:tblGrid>
      <w:tr w:rsidR="00C81F21" w:rsidRPr="00BB322F" w14:paraId="21E3C65A" w14:textId="77777777" w:rsidTr="00F64D86">
        <w:tc>
          <w:tcPr>
            <w:tcW w:w="3094" w:type="dxa"/>
          </w:tcPr>
          <w:p w14:paraId="4B9AFACF" w14:textId="77777777" w:rsidR="00B55652" w:rsidRDefault="00B55652" w:rsidP="00382AA4">
            <w:pPr>
              <w:tabs>
                <w:tab w:val="left" w:pos="0"/>
              </w:tabs>
            </w:pPr>
          </w:p>
          <w:p w14:paraId="1801E24D" w14:textId="77777777" w:rsidR="00F64D86" w:rsidRDefault="00F64D86" w:rsidP="00382AA4">
            <w:pPr>
              <w:tabs>
                <w:tab w:val="left" w:pos="0"/>
              </w:tabs>
            </w:pPr>
          </w:p>
          <w:p w14:paraId="689C1972" w14:textId="77777777" w:rsidR="00F64D86" w:rsidRDefault="00F64D86" w:rsidP="00382AA4">
            <w:pPr>
              <w:tabs>
                <w:tab w:val="left" w:pos="0"/>
              </w:tabs>
            </w:pPr>
          </w:p>
          <w:p w14:paraId="717D205D" w14:textId="77777777" w:rsidR="00F64D86" w:rsidRDefault="00F64D86" w:rsidP="00382AA4">
            <w:pPr>
              <w:tabs>
                <w:tab w:val="left" w:pos="0"/>
              </w:tabs>
            </w:pPr>
          </w:p>
          <w:p w14:paraId="4F3CAFB1" w14:textId="77777777" w:rsidR="00F64D86" w:rsidRDefault="00F64D86" w:rsidP="00382AA4">
            <w:pPr>
              <w:tabs>
                <w:tab w:val="left" w:pos="0"/>
              </w:tabs>
            </w:pPr>
          </w:p>
          <w:p w14:paraId="65A39BCF" w14:textId="77777777" w:rsidR="00F64D86" w:rsidRDefault="00F64D86" w:rsidP="00382AA4">
            <w:pPr>
              <w:tabs>
                <w:tab w:val="left" w:pos="0"/>
              </w:tabs>
            </w:pPr>
          </w:p>
          <w:p w14:paraId="32F45CD3" w14:textId="77777777" w:rsidR="00F64D86" w:rsidRDefault="00F64D86" w:rsidP="00382AA4">
            <w:pPr>
              <w:tabs>
                <w:tab w:val="left" w:pos="0"/>
              </w:tabs>
            </w:pPr>
          </w:p>
          <w:p w14:paraId="223E632E" w14:textId="77777777" w:rsidR="00F64D86" w:rsidRDefault="00F64D86" w:rsidP="00382AA4">
            <w:pPr>
              <w:tabs>
                <w:tab w:val="left" w:pos="0"/>
              </w:tabs>
            </w:pPr>
          </w:p>
          <w:p w14:paraId="2B6178C1" w14:textId="77777777" w:rsidR="00F64D86" w:rsidRDefault="00F64D86" w:rsidP="00382AA4">
            <w:pPr>
              <w:tabs>
                <w:tab w:val="left" w:pos="0"/>
              </w:tabs>
            </w:pPr>
          </w:p>
          <w:p w14:paraId="1E3DA01D" w14:textId="4E6FA032" w:rsidR="00C81F21" w:rsidRPr="00BB322F" w:rsidRDefault="00C81F21" w:rsidP="00382AA4">
            <w:pPr>
              <w:tabs>
                <w:tab w:val="left" w:pos="0"/>
              </w:tabs>
            </w:pPr>
            <w:r w:rsidRPr="00BB322F">
              <w:t>20</w:t>
            </w:r>
            <w:r w:rsidR="00572975" w:rsidRPr="00BB322F">
              <w:t>2</w:t>
            </w:r>
            <w:r w:rsidR="00BF7F41">
              <w:t>4</w:t>
            </w:r>
            <w:r w:rsidR="00E3292D" w:rsidRPr="00BB322F">
              <w:t xml:space="preserve">. </w:t>
            </w:r>
            <w:r w:rsidRPr="00BB322F">
              <w:t xml:space="preserve">gada </w:t>
            </w:r>
            <w:r w:rsidR="00255A9D">
              <w:t>15</w:t>
            </w:r>
            <w:r w:rsidR="00E3292D" w:rsidRPr="00BB322F">
              <w:t xml:space="preserve">. </w:t>
            </w:r>
            <w:r w:rsidR="00255A9D">
              <w:t>oktobrī</w:t>
            </w:r>
          </w:p>
        </w:tc>
        <w:tc>
          <w:tcPr>
            <w:tcW w:w="2576" w:type="dxa"/>
          </w:tcPr>
          <w:p w14:paraId="3D342E7C" w14:textId="77777777" w:rsidR="00C81F21" w:rsidRPr="00BB322F" w:rsidRDefault="00C81F21" w:rsidP="00382AA4">
            <w:pPr>
              <w:tabs>
                <w:tab w:val="left" w:pos="0"/>
              </w:tabs>
              <w:jc w:val="center"/>
            </w:pPr>
            <w:r w:rsidRPr="00BB322F">
              <w:t>Ventspilī</w:t>
            </w:r>
          </w:p>
        </w:tc>
        <w:tc>
          <w:tcPr>
            <w:tcW w:w="3969" w:type="dxa"/>
          </w:tcPr>
          <w:p w14:paraId="4CD3E1B9" w14:textId="77777777" w:rsidR="00B55652" w:rsidRDefault="00B55652" w:rsidP="00382AA4">
            <w:pPr>
              <w:tabs>
                <w:tab w:val="left" w:pos="0"/>
              </w:tabs>
              <w:jc w:val="right"/>
            </w:pPr>
          </w:p>
          <w:p w14:paraId="3B26CE58" w14:textId="77777777" w:rsidR="00F64D86" w:rsidRDefault="00F64D86" w:rsidP="00382AA4">
            <w:pPr>
              <w:tabs>
                <w:tab w:val="left" w:pos="0"/>
              </w:tabs>
              <w:jc w:val="right"/>
            </w:pPr>
          </w:p>
          <w:p w14:paraId="2C89C9D6" w14:textId="77777777" w:rsidR="00F64D86" w:rsidRDefault="00F64D86" w:rsidP="00F64D86">
            <w:pPr>
              <w:tabs>
                <w:tab w:val="left" w:pos="0"/>
              </w:tabs>
              <w:spacing w:before="120" w:after="120"/>
              <w:jc w:val="right"/>
            </w:pPr>
            <w:r>
              <w:t>KONSOLIDĒTĀ REDAKCIJA</w:t>
            </w:r>
          </w:p>
          <w:p w14:paraId="3D10F12E" w14:textId="77777777" w:rsidR="00F64D86" w:rsidRDefault="00F64D86" w:rsidP="00F64D86">
            <w:pPr>
              <w:tabs>
                <w:tab w:val="left" w:pos="0"/>
              </w:tabs>
              <w:spacing w:before="120" w:after="120"/>
              <w:jc w:val="right"/>
            </w:pPr>
            <w:r>
              <w:t>Grozījumi:</w:t>
            </w:r>
          </w:p>
          <w:p w14:paraId="1BFD68EF" w14:textId="448730AF" w:rsidR="00F64D86" w:rsidRDefault="00F64D86" w:rsidP="00F64D86">
            <w:pPr>
              <w:tabs>
                <w:tab w:val="left" w:pos="0"/>
              </w:tabs>
              <w:spacing w:before="120" w:after="120"/>
              <w:jc w:val="right"/>
            </w:pPr>
            <w:r>
              <w:t>__.__.202_. saistošie noteikumi Nr.__</w:t>
            </w:r>
          </w:p>
          <w:p w14:paraId="56935D34" w14:textId="77777777" w:rsidR="00F64D86" w:rsidRDefault="00F64D86" w:rsidP="00382AA4">
            <w:pPr>
              <w:tabs>
                <w:tab w:val="left" w:pos="0"/>
              </w:tabs>
              <w:jc w:val="right"/>
            </w:pPr>
          </w:p>
          <w:p w14:paraId="2DDB6863" w14:textId="77777777" w:rsidR="00F64D86" w:rsidRDefault="00F64D86" w:rsidP="00382AA4">
            <w:pPr>
              <w:tabs>
                <w:tab w:val="left" w:pos="0"/>
              </w:tabs>
              <w:jc w:val="right"/>
            </w:pPr>
          </w:p>
          <w:p w14:paraId="15E81C7F" w14:textId="6E6B8508" w:rsidR="00C81F21" w:rsidRPr="00BB322F" w:rsidRDefault="00C81F21" w:rsidP="00382AA4">
            <w:pPr>
              <w:tabs>
                <w:tab w:val="left" w:pos="0"/>
              </w:tabs>
              <w:jc w:val="right"/>
            </w:pPr>
            <w:r w:rsidRPr="00BB322F">
              <w:t>Nr</w:t>
            </w:r>
            <w:r w:rsidR="00E3292D" w:rsidRPr="00BB322F">
              <w:t xml:space="preserve">. </w:t>
            </w:r>
            <w:r w:rsidR="00255A9D">
              <w:t>20</w:t>
            </w:r>
          </w:p>
          <w:p w14:paraId="0499F8A0" w14:textId="3E1EB3A4" w:rsidR="00C81F21" w:rsidRPr="00BB322F" w:rsidRDefault="00C81F21" w:rsidP="00382AA4">
            <w:pPr>
              <w:tabs>
                <w:tab w:val="left" w:pos="0"/>
              </w:tabs>
              <w:jc w:val="right"/>
            </w:pPr>
            <w:r w:rsidRPr="00BB322F">
              <w:t>(protokols Nr</w:t>
            </w:r>
            <w:r w:rsidR="00E3292D" w:rsidRPr="00BB322F">
              <w:t xml:space="preserve">. </w:t>
            </w:r>
            <w:r w:rsidR="00255A9D">
              <w:t>17</w:t>
            </w:r>
            <w:r w:rsidRPr="00BB322F">
              <w:t xml:space="preserve">; </w:t>
            </w:r>
            <w:r w:rsidR="00255A9D">
              <w:t>5</w:t>
            </w:r>
            <w:r w:rsidR="00E3292D" w:rsidRPr="00BB322F">
              <w:t xml:space="preserve">. </w:t>
            </w:r>
            <w:r w:rsidRPr="00BB322F">
              <w:t>§)</w:t>
            </w:r>
          </w:p>
        </w:tc>
      </w:tr>
    </w:tbl>
    <w:p w14:paraId="3A3D3553" w14:textId="77777777" w:rsidR="007A7E33" w:rsidRPr="00BB322F" w:rsidRDefault="007A7E33" w:rsidP="00382AA4">
      <w:pPr>
        <w:jc w:val="center"/>
        <w:rPr>
          <w:b/>
          <w:caps/>
          <w:sz w:val="22"/>
          <w:szCs w:val="22"/>
          <w:lang w:eastAsia="en-US"/>
        </w:rPr>
      </w:pPr>
    </w:p>
    <w:p w14:paraId="28E989A3" w14:textId="77777777" w:rsidR="00CC253B" w:rsidRDefault="00CC253B" w:rsidP="00382AA4">
      <w:pPr>
        <w:pStyle w:val="Pamatteksts"/>
        <w:ind w:left="1440" w:firstLine="720"/>
        <w:rPr>
          <w:b/>
          <w:szCs w:val="24"/>
          <w:lang w:val="lv-LV"/>
        </w:rPr>
      </w:pPr>
    </w:p>
    <w:p w14:paraId="234B2840" w14:textId="77777777" w:rsidR="00B55652" w:rsidRDefault="00B55652" w:rsidP="00382AA4">
      <w:pPr>
        <w:pStyle w:val="Pamatteksts"/>
        <w:ind w:left="1440" w:firstLine="720"/>
        <w:rPr>
          <w:b/>
          <w:szCs w:val="24"/>
          <w:lang w:val="lv-LV"/>
        </w:rPr>
      </w:pPr>
    </w:p>
    <w:p w14:paraId="505146FE" w14:textId="77777777" w:rsidR="00B55652" w:rsidRPr="00BB322F" w:rsidRDefault="00B55652" w:rsidP="00382AA4">
      <w:pPr>
        <w:pStyle w:val="Pamatteksts"/>
        <w:ind w:left="1440" w:firstLine="720"/>
        <w:rPr>
          <w:b/>
          <w:szCs w:val="24"/>
          <w:lang w:val="lv-LV"/>
        </w:rPr>
      </w:pPr>
    </w:p>
    <w:p w14:paraId="2595C93B" w14:textId="70514D69" w:rsidR="00DD13D3" w:rsidRPr="00BB322F" w:rsidRDefault="00BF7F41" w:rsidP="00382AA4">
      <w:pPr>
        <w:pStyle w:val="Pamatteksts"/>
        <w:jc w:val="center"/>
        <w:rPr>
          <w:rFonts w:ascii="Times New Roman" w:hAnsi="Times New Roman"/>
          <w:b/>
          <w:szCs w:val="24"/>
          <w:lang w:val="lv-LV"/>
        </w:rPr>
      </w:pPr>
      <w:bookmarkStart w:id="0" w:name="_Hlk109115420"/>
      <w:bookmarkStart w:id="1" w:name="_Hlk17467898"/>
      <w:bookmarkStart w:id="2" w:name="_Hlk108788168"/>
      <w:r>
        <w:rPr>
          <w:rFonts w:ascii="Times New Roman" w:hAnsi="Times New Roman"/>
          <w:b/>
          <w:szCs w:val="24"/>
          <w:lang w:val="lv-LV"/>
        </w:rPr>
        <w:t xml:space="preserve">Kārtība, kādā Ventspils valstspilsētas pašvaldība </w:t>
      </w:r>
      <w:r w:rsidR="009D0F3D">
        <w:rPr>
          <w:rFonts w:ascii="Times New Roman" w:hAnsi="Times New Roman"/>
          <w:b/>
          <w:szCs w:val="24"/>
          <w:lang w:val="lv-LV"/>
        </w:rPr>
        <w:t>piešķir</w:t>
      </w:r>
      <w:r>
        <w:rPr>
          <w:rFonts w:ascii="Times New Roman" w:hAnsi="Times New Roman"/>
          <w:b/>
          <w:szCs w:val="24"/>
          <w:lang w:val="lv-LV"/>
        </w:rPr>
        <w:t xml:space="preserve"> </w:t>
      </w:r>
      <w:r w:rsidR="009D0F3D">
        <w:rPr>
          <w:rFonts w:ascii="Times New Roman" w:hAnsi="Times New Roman"/>
          <w:b/>
          <w:szCs w:val="24"/>
          <w:lang w:val="lv-LV"/>
        </w:rPr>
        <w:t>līdzfinansējumu</w:t>
      </w:r>
      <w:r>
        <w:rPr>
          <w:rFonts w:ascii="Times New Roman" w:hAnsi="Times New Roman"/>
          <w:b/>
          <w:szCs w:val="24"/>
          <w:lang w:val="lv-LV"/>
        </w:rPr>
        <w:t xml:space="preserve"> ē</w:t>
      </w:r>
      <w:r w:rsidR="00393B59" w:rsidRPr="00BB322F">
        <w:rPr>
          <w:rFonts w:ascii="Times New Roman" w:hAnsi="Times New Roman"/>
          <w:b/>
          <w:szCs w:val="24"/>
          <w:lang w:val="lv-LV"/>
        </w:rPr>
        <w:t>ku atjaunošana</w:t>
      </w:r>
      <w:r>
        <w:rPr>
          <w:rFonts w:ascii="Times New Roman" w:hAnsi="Times New Roman"/>
          <w:b/>
          <w:szCs w:val="24"/>
          <w:lang w:val="lv-LV"/>
        </w:rPr>
        <w:t>i</w:t>
      </w:r>
      <w:r w:rsidR="00393B59" w:rsidRPr="00BB322F">
        <w:rPr>
          <w:rFonts w:ascii="Times New Roman" w:hAnsi="Times New Roman"/>
          <w:b/>
          <w:szCs w:val="24"/>
          <w:lang w:val="lv-LV"/>
        </w:rPr>
        <w:t xml:space="preserve"> vai pārbūve</w:t>
      </w:r>
      <w:r>
        <w:rPr>
          <w:rFonts w:ascii="Times New Roman" w:hAnsi="Times New Roman"/>
          <w:b/>
          <w:szCs w:val="24"/>
          <w:lang w:val="lv-LV"/>
        </w:rPr>
        <w:t>i</w:t>
      </w:r>
      <w:r w:rsidR="00393B59" w:rsidRPr="00BB322F">
        <w:rPr>
          <w:rFonts w:ascii="Times New Roman" w:hAnsi="Times New Roman"/>
          <w:b/>
          <w:szCs w:val="24"/>
          <w:lang w:val="lv-LV"/>
        </w:rPr>
        <w:t>, nolūkā radīt īres dzīvokļus Ventspil</w:t>
      </w:r>
      <w:r w:rsidR="00A159BF" w:rsidRPr="00BB322F">
        <w:rPr>
          <w:rFonts w:ascii="Times New Roman" w:hAnsi="Times New Roman"/>
          <w:b/>
          <w:szCs w:val="24"/>
          <w:lang w:val="lv-LV"/>
        </w:rPr>
        <w:t>ī</w:t>
      </w:r>
      <w:bookmarkEnd w:id="0"/>
      <w:bookmarkEnd w:id="1"/>
      <w:bookmarkEnd w:id="2"/>
    </w:p>
    <w:p w14:paraId="3284FE05" w14:textId="77777777" w:rsidR="005D2B34" w:rsidRPr="00BB322F" w:rsidRDefault="005D2B34" w:rsidP="00382AA4">
      <w:pPr>
        <w:pStyle w:val="Pamatteksts"/>
        <w:jc w:val="center"/>
        <w:rPr>
          <w:sz w:val="22"/>
          <w:szCs w:val="22"/>
        </w:rPr>
      </w:pPr>
    </w:p>
    <w:p w14:paraId="41025AD9" w14:textId="77777777" w:rsidR="00BF7F41" w:rsidRDefault="00BF7F41" w:rsidP="00382AA4">
      <w:pPr>
        <w:jc w:val="right"/>
        <w:rPr>
          <w:sz w:val="22"/>
          <w:szCs w:val="22"/>
        </w:rPr>
      </w:pPr>
    </w:p>
    <w:p w14:paraId="2A0AAE2A" w14:textId="263EECDF" w:rsidR="00241121" w:rsidRPr="00FB1C85" w:rsidRDefault="00D16756" w:rsidP="00382AA4">
      <w:pPr>
        <w:jc w:val="right"/>
        <w:rPr>
          <w:sz w:val="22"/>
          <w:szCs w:val="22"/>
        </w:rPr>
      </w:pPr>
      <w:r w:rsidRPr="00FB1C85">
        <w:rPr>
          <w:sz w:val="22"/>
          <w:szCs w:val="22"/>
        </w:rPr>
        <w:t>Izdot</w:t>
      </w:r>
      <w:r w:rsidR="00BF7F41" w:rsidRPr="00FB1C85">
        <w:rPr>
          <w:sz w:val="22"/>
          <w:szCs w:val="22"/>
        </w:rPr>
        <w:t>i</w:t>
      </w:r>
      <w:r w:rsidRPr="00FB1C85">
        <w:rPr>
          <w:sz w:val="22"/>
          <w:szCs w:val="22"/>
        </w:rPr>
        <w:t xml:space="preserve"> </w:t>
      </w:r>
      <w:r w:rsidR="003C2C13" w:rsidRPr="00FB1C85">
        <w:rPr>
          <w:sz w:val="22"/>
          <w:szCs w:val="22"/>
        </w:rPr>
        <w:t>saskaņā ar</w:t>
      </w:r>
    </w:p>
    <w:p w14:paraId="033DCCED" w14:textId="77777777" w:rsidR="00FB1C85" w:rsidRPr="00FB1C85" w:rsidRDefault="00903E93" w:rsidP="00382AA4">
      <w:pPr>
        <w:jc w:val="right"/>
        <w:rPr>
          <w:sz w:val="22"/>
          <w:szCs w:val="22"/>
        </w:rPr>
      </w:pPr>
      <w:r w:rsidRPr="00FB1C85">
        <w:rPr>
          <w:sz w:val="22"/>
          <w:szCs w:val="22"/>
        </w:rPr>
        <w:t xml:space="preserve">Pašvaldību </w:t>
      </w:r>
      <w:r w:rsidR="005D2848" w:rsidRPr="00FB1C85">
        <w:rPr>
          <w:sz w:val="22"/>
          <w:szCs w:val="22"/>
        </w:rPr>
        <w:t xml:space="preserve">likuma </w:t>
      </w:r>
    </w:p>
    <w:p w14:paraId="392EF441" w14:textId="0CFE03DC" w:rsidR="001779BE" w:rsidRDefault="0003314E" w:rsidP="00382AA4">
      <w:pPr>
        <w:jc w:val="right"/>
        <w:rPr>
          <w:sz w:val="22"/>
          <w:szCs w:val="22"/>
        </w:rPr>
      </w:pPr>
      <w:r>
        <w:rPr>
          <w:sz w:val="22"/>
          <w:szCs w:val="22"/>
        </w:rPr>
        <w:t>44</w:t>
      </w:r>
      <w:r w:rsidR="00E3292D" w:rsidRPr="00FB1C85">
        <w:rPr>
          <w:sz w:val="22"/>
          <w:szCs w:val="22"/>
        </w:rPr>
        <w:t xml:space="preserve">. </w:t>
      </w:r>
      <w:r w:rsidR="005D2848" w:rsidRPr="00FB1C85">
        <w:rPr>
          <w:sz w:val="22"/>
          <w:szCs w:val="22"/>
        </w:rPr>
        <w:t>pant</w:t>
      </w:r>
      <w:r w:rsidR="00903E93" w:rsidRPr="00FB1C85">
        <w:rPr>
          <w:sz w:val="22"/>
          <w:szCs w:val="22"/>
        </w:rPr>
        <w:t>a</w:t>
      </w:r>
      <w:r w:rsidR="00FB1C85" w:rsidRPr="00FB1C85">
        <w:rPr>
          <w:sz w:val="22"/>
          <w:szCs w:val="22"/>
        </w:rPr>
        <w:t xml:space="preserve"> otro</w:t>
      </w:r>
      <w:r w:rsidR="00903E93" w:rsidRPr="00FB1C85">
        <w:rPr>
          <w:sz w:val="22"/>
          <w:szCs w:val="22"/>
        </w:rPr>
        <w:t xml:space="preserve"> daļ</w:t>
      </w:r>
      <w:r w:rsidR="00FB1C85" w:rsidRPr="00FB1C85">
        <w:rPr>
          <w:sz w:val="22"/>
          <w:szCs w:val="22"/>
        </w:rPr>
        <w:t>u</w:t>
      </w:r>
    </w:p>
    <w:p w14:paraId="26A67CF7" w14:textId="77777777" w:rsidR="005F2F64" w:rsidRPr="00BB322F" w:rsidRDefault="005F2F64" w:rsidP="00382AA4">
      <w:pPr>
        <w:jc w:val="right"/>
        <w:rPr>
          <w:sz w:val="22"/>
          <w:szCs w:val="22"/>
        </w:rPr>
      </w:pPr>
    </w:p>
    <w:p w14:paraId="7272DDC7" w14:textId="21901FED" w:rsidR="00C76D1E" w:rsidRPr="00BF7F41" w:rsidRDefault="009970CA" w:rsidP="007E4044">
      <w:pPr>
        <w:pStyle w:val="1virsrakasts"/>
        <w:numPr>
          <w:ilvl w:val="0"/>
          <w:numId w:val="0"/>
        </w:numPr>
        <w:spacing w:before="120" w:after="120" w:line="240" w:lineRule="auto"/>
        <w:ind w:left="2217" w:hanging="2217"/>
        <w:jc w:val="center"/>
        <w:rPr>
          <w:rFonts w:ascii="Times New Roman" w:hAnsi="Times New Roman" w:cs="Times New Roman"/>
          <w:b/>
          <w:color w:val="auto"/>
          <w:sz w:val="24"/>
          <w:szCs w:val="24"/>
        </w:rPr>
      </w:pPr>
      <w:r w:rsidRPr="00BF7F41">
        <w:rPr>
          <w:rFonts w:ascii="Times New Roman" w:hAnsi="Times New Roman" w:cs="Times New Roman"/>
          <w:b/>
          <w:color w:val="auto"/>
          <w:sz w:val="24"/>
          <w:szCs w:val="24"/>
        </w:rPr>
        <w:t>I</w:t>
      </w:r>
      <w:r w:rsidR="00E3292D" w:rsidRPr="00BF7F41">
        <w:rPr>
          <w:rFonts w:ascii="Times New Roman" w:hAnsi="Times New Roman" w:cs="Times New Roman"/>
          <w:b/>
          <w:color w:val="auto"/>
          <w:sz w:val="24"/>
          <w:szCs w:val="24"/>
        </w:rPr>
        <w:t xml:space="preserve">. </w:t>
      </w:r>
      <w:r w:rsidR="00C76D1E" w:rsidRPr="00BF7F41">
        <w:rPr>
          <w:rFonts w:ascii="Times New Roman" w:hAnsi="Times New Roman" w:cs="Times New Roman"/>
          <w:b/>
          <w:color w:val="auto"/>
          <w:sz w:val="24"/>
          <w:szCs w:val="24"/>
        </w:rPr>
        <w:t xml:space="preserve">Vispārīgie </w:t>
      </w:r>
      <w:r w:rsidR="00DD13D3" w:rsidRPr="00BF7F41">
        <w:rPr>
          <w:rFonts w:ascii="Times New Roman" w:hAnsi="Times New Roman" w:cs="Times New Roman"/>
          <w:b/>
          <w:color w:val="auto"/>
          <w:sz w:val="24"/>
          <w:szCs w:val="24"/>
        </w:rPr>
        <w:t>jautājumi</w:t>
      </w:r>
    </w:p>
    <w:p w14:paraId="13900810" w14:textId="43562EAD" w:rsidR="00C40AF8" w:rsidRDefault="00C76D1E" w:rsidP="007E4044">
      <w:pPr>
        <w:pStyle w:val="Sarakstarindkopa"/>
        <w:numPr>
          <w:ilvl w:val="1"/>
          <w:numId w:val="26"/>
        </w:numPr>
        <w:ind w:left="426" w:hanging="426"/>
        <w:contextualSpacing/>
        <w:jc w:val="both"/>
      </w:pPr>
      <w:r w:rsidRPr="00BF7F41">
        <w:t>Š</w:t>
      </w:r>
      <w:r w:rsidR="00BF7F41" w:rsidRPr="00BF7F41">
        <w:t>ie</w:t>
      </w:r>
      <w:r w:rsidRPr="00BF7F41">
        <w:t xml:space="preserve"> </w:t>
      </w:r>
      <w:r w:rsidR="00BF7F41" w:rsidRPr="00BF7F41">
        <w:t xml:space="preserve">saistošie noteikumi </w:t>
      </w:r>
      <w:r w:rsidRPr="00BF7F41">
        <w:t>(turpmāk – No</w:t>
      </w:r>
      <w:r w:rsidR="00BF7F41" w:rsidRPr="00BF7F41">
        <w:t>teikumi</w:t>
      </w:r>
      <w:r w:rsidRPr="00BF7F41">
        <w:t>) nosaka</w:t>
      </w:r>
      <w:r w:rsidR="00BF7F41">
        <w:t xml:space="preserve"> </w:t>
      </w:r>
      <w:r w:rsidR="00BF7F41" w:rsidRPr="00BF7F41">
        <w:t xml:space="preserve">kārtību, kādā Ventspils valstspilsētas pašvaldība (turpmāk – Pašvaldība) </w:t>
      </w:r>
      <w:r w:rsidR="009F0497">
        <w:t xml:space="preserve">organizē </w:t>
      </w:r>
      <w:bookmarkStart w:id="3" w:name="_Hlk175220353"/>
      <w:r w:rsidR="00BF7F41" w:rsidRPr="00BF7F41">
        <w:t>ēku atjaunošana</w:t>
      </w:r>
      <w:r w:rsidR="009F0497">
        <w:t>s</w:t>
      </w:r>
      <w:r w:rsidR="00BF7F41" w:rsidRPr="00BF7F41">
        <w:t xml:space="preserve"> vai pārbūve</w:t>
      </w:r>
      <w:r w:rsidR="009F0497">
        <w:t xml:space="preserve">s projektu </w:t>
      </w:r>
      <w:bookmarkEnd w:id="3"/>
      <w:r w:rsidR="009F0497">
        <w:t>konkursu (turpmāk – konkurss) un piešķir līdzfinansējumu šādu projektu īstenošanai</w:t>
      </w:r>
      <w:r w:rsidR="00BF7F41" w:rsidRPr="00BF7F41">
        <w:t>, nolūkā radīt īres dzīvokļus Ventspilī</w:t>
      </w:r>
      <w:r w:rsidR="00BF7F41">
        <w:t>.</w:t>
      </w:r>
      <w:r w:rsidR="00C40AF8" w:rsidRPr="00BF7F41">
        <w:t xml:space="preserve"> </w:t>
      </w:r>
    </w:p>
    <w:p w14:paraId="04BFC64A" w14:textId="38091C7E" w:rsidR="00FC2EB8" w:rsidRPr="00BF7F41" w:rsidRDefault="00861FBD" w:rsidP="007E4044">
      <w:pPr>
        <w:pStyle w:val="Sarakstarindkopa"/>
        <w:numPr>
          <w:ilvl w:val="1"/>
          <w:numId w:val="26"/>
        </w:numPr>
        <w:ind w:left="426" w:hanging="426"/>
        <w:contextualSpacing/>
        <w:jc w:val="both"/>
      </w:pPr>
      <w:r>
        <w:t xml:space="preserve">Noteikumos </w:t>
      </w:r>
      <w:r w:rsidR="00FC2EB8" w:rsidRPr="00BF7F41">
        <w:t>lietotie termini:</w:t>
      </w:r>
    </w:p>
    <w:p w14:paraId="099B7667" w14:textId="66B17490" w:rsidR="002D580E" w:rsidRPr="00BF7F41" w:rsidRDefault="00927B6D" w:rsidP="00382AA4">
      <w:pPr>
        <w:pStyle w:val="Sarakstarindkopa"/>
        <w:numPr>
          <w:ilvl w:val="1"/>
          <w:numId w:val="34"/>
        </w:numPr>
        <w:ind w:left="851" w:hanging="425"/>
        <w:jc w:val="both"/>
      </w:pPr>
      <w:r w:rsidRPr="00BF7F41">
        <w:t>ēka</w:t>
      </w:r>
      <w:r w:rsidR="002D580E" w:rsidRPr="00BF7F41">
        <w:t xml:space="preserve"> – </w:t>
      </w:r>
      <w:r w:rsidR="00481C9F">
        <w:t xml:space="preserve">dzīvojamā </w:t>
      </w:r>
      <w:r w:rsidRPr="00BF7F41">
        <w:t xml:space="preserve">ēka, kurā plānoti pārbūves vai atjaunošanas darbi </w:t>
      </w:r>
      <w:r w:rsidR="009F0497">
        <w:t>un</w:t>
      </w:r>
      <w:r w:rsidRPr="00BF7F41">
        <w:t xml:space="preserve"> saskaņā ar kadastrālās uzmērīšanas lietu ir izveidoti vismaz četri dzīvokļi</w:t>
      </w:r>
      <w:r w:rsidR="002D580E" w:rsidRPr="00BF7F41">
        <w:t>;</w:t>
      </w:r>
    </w:p>
    <w:p w14:paraId="35B0AD7E" w14:textId="77777777" w:rsidR="00921B6C" w:rsidRPr="006E7099" w:rsidRDefault="00921B6C" w:rsidP="00382AA4">
      <w:pPr>
        <w:pStyle w:val="Sarakstarindkopa"/>
        <w:numPr>
          <w:ilvl w:val="1"/>
          <w:numId w:val="34"/>
        </w:numPr>
        <w:ind w:left="851" w:hanging="425"/>
        <w:jc w:val="both"/>
      </w:pPr>
      <w:r>
        <w:t>līdzfinansējums</w:t>
      </w:r>
      <w:r w:rsidRPr="006E7099">
        <w:t xml:space="preserve"> –</w:t>
      </w:r>
      <w:r>
        <w:t xml:space="preserve"> Pašvaldības budžetā </w:t>
      </w:r>
      <w:r w:rsidRPr="008E2BEA">
        <w:t xml:space="preserve">ēkas atjaunošanas vai pārbūves projekta īstenošanai </w:t>
      </w:r>
      <w:r>
        <w:t>paredzētie finanšu līdzekļi, kas tiek piešķirti konkursa kārtībā</w:t>
      </w:r>
      <w:r w:rsidRPr="006E7099">
        <w:t>;</w:t>
      </w:r>
    </w:p>
    <w:p w14:paraId="45E6813E" w14:textId="3C5544C7" w:rsidR="00FC2EB8" w:rsidRPr="002B68BF" w:rsidRDefault="00CE0F20" w:rsidP="007E4044">
      <w:pPr>
        <w:pStyle w:val="Sarakstarindkopa"/>
        <w:numPr>
          <w:ilvl w:val="1"/>
          <w:numId w:val="34"/>
        </w:numPr>
        <w:ind w:left="851" w:hanging="425"/>
        <w:contextualSpacing/>
        <w:jc w:val="both"/>
      </w:pPr>
      <w:r w:rsidRPr="002B68BF">
        <w:t>p</w:t>
      </w:r>
      <w:r w:rsidR="00FC2EB8" w:rsidRPr="002B68BF">
        <w:t xml:space="preserve">retendents – </w:t>
      </w:r>
      <w:bookmarkStart w:id="4" w:name="_Hlk110240113"/>
      <w:r w:rsidR="00393B59" w:rsidRPr="002B68BF">
        <w:t xml:space="preserve">fiziskā </w:t>
      </w:r>
      <w:r w:rsidR="004D07DD" w:rsidRPr="002B68BF">
        <w:t>vai</w:t>
      </w:r>
      <w:r w:rsidR="00DE75C4" w:rsidRPr="002B68BF">
        <w:t xml:space="preserve"> </w:t>
      </w:r>
      <w:r w:rsidR="00393B59" w:rsidRPr="002B68BF">
        <w:t xml:space="preserve">juridiskā persona, kura veic </w:t>
      </w:r>
      <w:r w:rsidR="004D07DD" w:rsidRPr="002B68BF">
        <w:t>saimniecisko</w:t>
      </w:r>
      <w:r w:rsidR="00F26AD7" w:rsidRPr="002B68BF">
        <w:t xml:space="preserve"> </w:t>
      </w:r>
      <w:r w:rsidR="004D07DD" w:rsidRPr="002B68BF">
        <w:t xml:space="preserve">darbību </w:t>
      </w:r>
      <w:r w:rsidR="00393B59" w:rsidRPr="002B68BF">
        <w:t>neatkarīgi no tās īpašuma formas un darbības veida</w:t>
      </w:r>
      <w:bookmarkEnd w:id="4"/>
      <w:r w:rsidR="00393B59" w:rsidRPr="002B68BF">
        <w:t xml:space="preserve">, ir </w:t>
      </w:r>
      <w:r w:rsidR="0003314E" w:rsidRPr="002B68BF">
        <w:t>ēkas</w:t>
      </w:r>
      <w:r w:rsidR="00393B59" w:rsidRPr="002B68BF">
        <w:t xml:space="preserve"> īpašnieks un kurš piedalās</w:t>
      </w:r>
      <w:r w:rsidR="008D4D1B" w:rsidRPr="002B68BF">
        <w:t xml:space="preserve"> </w:t>
      </w:r>
      <w:r w:rsidR="00861FBD" w:rsidRPr="002B68BF">
        <w:t>k</w:t>
      </w:r>
      <w:r w:rsidR="00393B59" w:rsidRPr="002B68BF">
        <w:t>onkurs</w:t>
      </w:r>
      <w:r w:rsidR="00C40AF8" w:rsidRPr="002B68BF">
        <w:t>ā</w:t>
      </w:r>
      <w:r w:rsidR="008D4D1B" w:rsidRPr="002B68BF">
        <w:t>;</w:t>
      </w:r>
    </w:p>
    <w:p w14:paraId="2C81686F" w14:textId="2C5425B2" w:rsidR="0033594E" w:rsidRPr="002B68BF" w:rsidRDefault="0033594E" w:rsidP="0033594E">
      <w:pPr>
        <w:pStyle w:val="Sarakstarindkopa"/>
        <w:numPr>
          <w:ilvl w:val="1"/>
          <w:numId w:val="34"/>
        </w:numPr>
        <w:ind w:left="851" w:hanging="425"/>
        <w:jc w:val="both"/>
      </w:pPr>
      <w:r w:rsidRPr="002B68BF">
        <w:t xml:space="preserve">pilnvarotā persona – fiziskā vai juridiskā persona, kuru pretendents pilnvarojis viņu vārdā īstenot ēku atjaunošanas vai pārbūves projektu, slēgt </w:t>
      </w:r>
      <w:r w:rsidR="00A67BDA" w:rsidRPr="002B68BF">
        <w:t xml:space="preserve">finansēšanas un citus </w:t>
      </w:r>
      <w:r w:rsidRPr="002B68BF">
        <w:t>līgumu</w:t>
      </w:r>
      <w:r w:rsidR="00A67BDA" w:rsidRPr="002B68BF">
        <w:t>s</w:t>
      </w:r>
      <w:r w:rsidRPr="002B68BF">
        <w:t xml:space="preserve"> un parakstīt ar tiem saistītos darījuma dokumentus par līdzfinansējuma saņemšanu un izpildīt šo</w:t>
      </w:r>
      <w:r w:rsidR="00A67BDA" w:rsidRPr="002B68BF">
        <w:t>s</w:t>
      </w:r>
      <w:r w:rsidRPr="002B68BF">
        <w:t xml:space="preserve"> līgumu</w:t>
      </w:r>
      <w:r w:rsidR="00A67BDA" w:rsidRPr="002B68BF">
        <w:t>s</w:t>
      </w:r>
      <w:r w:rsidRPr="002B68BF">
        <w:t>;</w:t>
      </w:r>
    </w:p>
    <w:p w14:paraId="3BEB6AD9" w14:textId="3B474E6F" w:rsidR="002D580E" w:rsidRPr="00BF7F41" w:rsidRDefault="002D580E" w:rsidP="007E4044">
      <w:pPr>
        <w:pStyle w:val="Sarakstarindkopa"/>
        <w:numPr>
          <w:ilvl w:val="1"/>
          <w:numId w:val="34"/>
        </w:numPr>
        <w:ind w:left="851" w:hanging="425"/>
        <w:contextualSpacing/>
        <w:jc w:val="both"/>
      </w:pPr>
      <w:r w:rsidRPr="002B68BF">
        <w:t xml:space="preserve">projekts </w:t>
      </w:r>
      <w:r w:rsidRPr="00BF7F41">
        <w:t>– darbu un pasākumu kopums</w:t>
      </w:r>
      <w:r w:rsidR="00927B6D" w:rsidRPr="00BF7F41">
        <w:t xml:space="preserve"> ēkas pārbūvei vai atjaunošanai</w:t>
      </w:r>
      <w:r w:rsidRPr="00BF7F41">
        <w:t xml:space="preserve">, par kuru īstenošanu Pašvaldībā ir iesniegts projekta iesniegums </w:t>
      </w:r>
      <w:r w:rsidR="00921B6C">
        <w:t>līdzfinansējuma piešķiršanai</w:t>
      </w:r>
      <w:r w:rsidR="00927B6D" w:rsidRPr="00BF7F41">
        <w:t>;</w:t>
      </w:r>
    </w:p>
    <w:p w14:paraId="6DFDD224" w14:textId="35BEE986" w:rsidR="00927B6D" w:rsidRPr="006E7099" w:rsidRDefault="00927B6D" w:rsidP="007E4044">
      <w:pPr>
        <w:pStyle w:val="Sarakstarindkopa"/>
        <w:numPr>
          <w:ilvl w:val="1"/>
          <w:numId w:val="34"/>
        </w:numPr>
        <w:ind w:left="851" w:hanging="425"/>
        <w:contextualSpacing/>
        <w:jc w:val="both"/>
      </w:pPr>
      <w:r w:rsidRPr="006E7099">
        <w:lastRenderedPageBreak/>
        <w:t xml:space="preserve">Pašvaldības līdzfinansējamie dzīvokļi – dzīvokļi, kurus plānots izbūvēt </w:t>
      </w:r>
      <w:r w:rsidR="0003314E">
        <w:t xml:space="preserve">ēkā </w:t>
      </w:r>
      <w:r w:rsidRPr="006E7099">
        <w:t xml:space="preserve">projekta īstenošanas laikā Pašvaldības </w:t>
      </w:r>
      <w:r w:rsidR="00921B6C">
        <w:t>līdzfinansējuma</w:t>
      </w:r>
      <w:r w:rsidRPr="006E7099">
        <w:t xml:space="preserve"> ietvaros un kurus piecu gadu laikā pēc </w:t>
      </w:r>
      <w:r w:rsidR="00131322">
        <w:t>ēkas</w:t>
      </w:r>
      <w:r w:rsidRPr="006E7099">
        <w:t xml:space="preserve"> nodošanas ekspluatācijā paredzēts nodot izīrēšanai fiziskām personām bez tiesībām izpirkt, atsavināt vai tml.;</w:t>
      </w:r>
    </w:p>
    <w:p w14:paraId="2E3EFAE3" w14:textId="0A5B19B9" w:rsidR="00C866E8" w:rsidRPr="00C866E8" w:rsidRDefault="00425964" w:rsidP="00382AA4">
      <w:pPr>
        <w:pStyle w:val="Sarakstarindkopa"/>
        <w:numPr>
          <w:ilvl w:val="0"/>
          <w:numId w:val="34"/>
        </w:numPr>
        <w:jc w:val="both"/>
      </w:pPr>
      <w:r w:rsidRPr="00C866E8">
        <w:t xml:space="preserve">Konkursu </w:t>
      </w:r>
      <w:r w:rsidR="000E1F78" w:rsidRPr="00C866E8">
        <w:t>izsludina un organizē</w:t>
      </w:r>
      <w:r w:rsidR="00831EF2">
        <w:t xml:space="preserve"> Pašvaldība</w:t>
      </w:r>
      <w:r w:rsidR="00C866E8" w:rsidRPr="00C866E8">
        <w:t>, tā</w:t>
      </w:r>
      <w:r w:rsidR="000E1F78" w:rsidRPr="00C866E8">
        <w:t xml:space="preserve"> norisi nodrošina </w:t>
      </w:r>
      <w:r w:rsidR="00831EF2" w:rsidRPr="00831EF2">
        <w:t>Pašvaldības iestāde “Ventspils domes administrācija” (turpmāk– Administrācija)</w:t>
      </w:r>
      <w:r w:rsidR="000E1F78" w:rsidRPr="00C866E8">
        <w:t xml:space="preserve"> Ekonomikas un iepirkumu nodaļa (turpmāk– Nodaļa)</w:t>
      </w:r>
      <w:r w:rsidR="00C866E8" w:rsidRPr="00C866E8">
        <w:t xml:space="preserve">, adrese: Jūras iela 36, Ventspils, LV 3601, e-pasta adrese: ekonomika@ventspils.lv. </w:t>
      </w:r>
    </w:p>
    <w:p w14:paraId="1B2330CA" w14:textId="0D2AD7B2" w:rsidR="006D6D2A" w:rsidRPr="00C866E8" w:rsidRDefault="00D37A21" w:rsidP="007E4044">
      <w:pPr>
        <w:pStyle w:val="Sarakstarindkopa"/>
        <w:numPr>
          <w:ilvl w:val="0"/>
          <w:numId w:val="34"/>
        </w:numPr>
        <w:contextualSpacing/>
        <w:jc w:val="both"/>
      </w:pPr>
      <w:r>
        <w:t>Noteikumu</w:t>
      </w:r>
      <w:r w:rsidR="00C76D1E" w:rsidRPr="00C866E8">
        <w:t xml:space="preserve"> mērķi ir</w:t>
      </w:r>
      <w:r w:rsidR="006D6D2A" w:rsidRPr="00C866E8">
        <w:t>:</w:t>
      </w:r>
    </w:p>
    <w:p w14:paraId="4601C0E5" w14:textId="3FA1760C" w:rsidR="009E56F8" w:rsidRPr="00C866E8" w:rsidRDefault="009E56F8" w:rsidP="007E4044">
      <w:pPr>
        <w:pStyle w:val="Sarakstarindkopa"/>
        <w:numPr>
          <w:ilvl w:val="1"/>
          <w:numId w:val="34"/>
        </w:numPr>
        <w:ind w:left="851" w:hanging="425"/>
        <w:contextualSpacing/>
        <w:jc w:val="both"/>
      </w:pPr>
      <w:r w:rsidRPr="00C866E8">
        <w:t xml:space="preserve">veicināt </w:t>
      </w:r>
      <w:r w:rsidR="000D5EEA" w:rsidRPr="00C866E8">
        <w:t xml:space="preserve">Pašvaldības </w:t>
      </w:r>
      <w:r w:rsidRPr="00C866E8">
        <w:t>iedzīvotāju skaita pieaugumu, tai skaitā jaunu speciālistu piesaisti, atbalstot dzīvojamā fonda paplašināšanu</w:t>
      </w:r>
      <w:r w:rsidR="006D6D2A" w:rsidRPr="00C866E8">
        <w:t>;</w:t>
      </w:r>
    </w:p>
    <w:p w14:paraId="07DAF230" w14:textId="0DB5DDF8" w:rsidR="006D6D2A" w:rsidRPr="00C866E8" w:rsidRDefault="006D6D2A" w:rsidP="007E4044">
      <w:pPr>
        <w:pStyle w:val="Sarakstarindkopa"/>
        <w:numPr>
          <w:ilvl w:val="1"/>
          <w:numId w:val="34"/>
        </w:numPr>
        <w:ind w:left="851" w:hanging="425"/>
        <w:contextualSpacing/>
        <w:jc w:val="both"/>
      </w:pPr>
      <w:r w:rsidRPr="00C866E8">
        <w:t xml:space="preserve">veicināt Ventspils </w:t>
      </w:r>
      <w:r w:rsidR="00D278E8" w:rsidRPr="00C866E8">
        <w:t xml:space="preserve">pilsētas </w:t>
      </w:r>
      <w:r w:rsidRPr="00C866E8">
        <w:t>dzīvojamā fonda energoefektivitātes pieaugumu.</w:t>
      </w:r>
    </w:p>
    <w:p w14:paraId="4D4751F3" w14:textId="40C49F92" w:rsidR="00950597" w:rsidRPr="0055019D" w:rsidRDefault="009970CA" w:rsidP="007E4044">
      <w:pPr>
        <w:pStyle w:val="1virsrakasts"/>
        <w:numPr>
          <w:ilvl w:val="0"/>
          <w:numId w:val="0"/>
        </w:numPr>
        <w:spacing w:before="120" w:after="120" w:line="240" w:lineRule="auto"/>
        <w:jc w:val="center"/>
        <w:rPr>
          <w:rFonts w:ascii="Times New Roman" w:hAnsi="Times New Roman" w:cs="Times New Roman"/>
          <w:b/>
          <w:color w:val="auto"/>
          <w:sz w:val="24"/>
          <w:szCs w:val="24"/>
        </w:rPr>
      </w:pPr>
      <w:r w:rsidRPr="0055019D">
        <w:rPr>
          <w:rFonts w:ascii="Times New Roman" w:hAnsi="Times New Roman" w:cs="Times New Roman"/>
          <w:b/>
          <w:color w:val="auto"/>
          <w:sz w:val="24"/>
          <w:szCs w:val="24"/>
        </w:rPr>
        <w:t>II</w:t>
      </w:r>
      <w:r w:rsidR="00E3292D" w:rsidRPr="0055019D">
        <w:rPr>
          <w:rFonts w:ascii="Times New Roman" w:hAnsi="Times New Roman" w:cs="Times New Roman"/>
          <w:b/>
          <w:color w:val="auto"/>
          <w:sz w:val="24"/>
          <w:szCs w:val="24"/>
        </w:rPr>
        <w:t>.</w:t>
      </w:r>
      <w:r w:rsidR="00950597" w:rsidRPr="0055019D">
        <w:rPr>
          <w:rFonts w:ascii="Times New Roman" w:hAnsi="Times New Roman" w:cs="Times New Roman"/>
          <w:b/>
          <w:color w:val="auto"/>
          <w:sz w:val="24"/>
          <w:szCs w:val="24"/>
        </w:rPr>
        <w:t xml:space="preserve"> </w:t>
      </w:r>
      <w:r w:rsidR="00D37A21">
        <w:rPr>
          <w:rFonts w:ascii="Times New Roman" w:hAnsi="Times New Roman" w:cs="Times New Roman"/>
          <w:b/>
          <w:color w:val="auto"/>
          <w:sz w:val="24"/>
          <w:szCs w:val="24"/>
        </w:rPr>
        <w:t>Līdzfinansējuma</w:t>
      </w:r>
      <w:r w:rsidR="00E91AD5">
        <w:rPr>
          <w:rFonts w:ascii="Times New Roman" w:hAnsi="Times New Roman" w:cs="Times New Roman"/>
          <w:b/>
          <w:color w:val="auto"/>
          <w:sz w:val="24"/>
          <w:szCs w:val="24"/>
        </w:rPr>
        <w:t xml:space="preserve"> apmērs un n</w:t>
      </w:r>
      <w:r w:rsidR="004F7979" w:rsidRPr="0055019D">
        <w:rPr>
          <w:rFonts w:ascii="Times New Roman" w:hAnsi="Times New Roman" w:cs="Times New Roman"/>
          <w:b/>
          <w:color w:val="auto"/>
          <w:sz w:val="24"/>
          <w:szCs w:val="24"/>
        </w:rPr>
        <w:t xml:space="preserve">osacījumi </w:t>
      </w:r>
      <w:r w:rsidR="00E91AD5">
        <w:rPr>
          <w:rFonts w:ascii="Times New Roman" w:hAnsi="Times New Roman" w:cs="Times New Roman"/>
          <w:b/>
          <w:color w:val="auto"/>
          <w:sz w:val="24"/>
          <w:szCs w:val="24"/>
        </w:rPr>
        <w:t>tā</w:t>
      </w:r>
      <w:r w:rsidR="0055019D">
        <w:rPr>
          <w:rFonts w:ascii="Times New Roman" w:hAnsi="Times New Roman" w:cs="Times New Roman"/>
          <w:b/>
          <w:color w:val="auto"/>
          <w:sz w:val="24"/>
          <w:szCs w:val="24"/>
        </w:rPr>
        <w:t xml:space="preserve"> piešķiršanai</w:t>
      </w:r>
    </w:p>
    <w:p w14:paraId="12EB2842" w14:textId="300BB18D" w:rsidR="00BC7E51" w:rsidRPr="00C866E8" w:rsidRDefault="004F7979" w:rsidP="007E4044">
      <w:pPr>
        <w:pStyle w:val="Sarakstarindkopa"/>
        <w:numPr>
          <w:ilvl w:val="0"/>
          <w:numId w:val="34"/>
        </w:numPr>
        <w:contextualSpacing/>
        <w:jc w:val="both"/>
      </w:pPr>
      <w:r w:rsidRPr="00C866E8">
        <w:t xml:space="preserve">Lai piedalītos </w:t>
      </w:r>
      <w:r w:rsidR="00C866E8" w:rsidRPr="00C866E8">
        <w:t>k</w:t>
      </w:r>
      <w:r w:rsidRPr="00C866E8">
        <w:t xml:space="preserve">onkursā un pretendētu uz </w:t>
      </w:r>
      <w:r w:rsidR="00D37A21">
        <w:t>līdzfinansējuma</w:t>
      </w:r>
      <w:r w:rsidR="00BC7E51" w:rsidRPr="00C866E8">
        <w:t xml:space="preserve"> piešķir</w:t>
      </w:r>
      <w:r w:rsidRPr="00C866E8">
        <w:t>šanu</w:t>
      </w:r>
      <w:r w:rsidR="00BC7E51" w:rsidRPr="00C866E8">
        <w:t xml:space="preserve">, </w:t>
      </w:r>
      <w:r w:rsidR="009F0497">
        <w:t>projektam ir jāatbilst</w:t>
      </w:r>
      <w:r w:rsidR="00BC7E51" w:rsidRPr="00C866E8">
        <w:t xml:space="preserve"> </w:t>
      </w:r>
      <w:r w:rsidR="009F0497">
        <w:t>šādiem</w:t>
      </w:r>
      <w:r w:rsidR="00BC7E51" w:rsidRPr="00C866E8">
        <w:t xml:space="preserve"> nosacījumi</w:t>
      </w:r>
      <w:r w:rsidR="009F0497">
        <w:t>em</w:t>
      </w:r>
      <w:r w:rsidR="00BC7E51" w:rsidRPr="00C866E8">
        <w:t>:</w:t>
      </w:r>
    </w:p>
    <w:p w14:paraId="72179D42" w14:textId="0B277384" w:rsidR="008E2BEA" w:rsidRPr="002B68BF" w:rsidRDefault="009F0497" w:rsidP="007E4044">
      <w:pPr>
        <w:pStyle w:val="Sarakstarindkopa"/>
        <w:numPr>
          <w:ilvl w:val="1"/>
          <w:numId w:val="34"/>
        </w:numPr>
        <w:ind w:left="851" w:hanging="425"/>
        <w:contextualSpacing/>
        <w:jc w:val="both"/>
      </w:pPr>
      <w:r w:rsidRPr="002B68BF">
        <w:t>p</w:t>
      </w:r>
      <w:r w:rsidR="008E2BEA" w:rsidRPr="002B68BF">
        <w:t>rojekts tiek īstenots Pašvaldības administratīvajā teritorijā;</w:t>
      </w:r>
    </w:p>
    <w:p w14:paraId="4C3C3045" w14:textId="4E5803D3" w:rsidR="00BC7E51" w:rsidRPr="002B68BF" w:rsidRDefault="00BC7E51" w:rsidP="007E4044">
      <w:pPr>
        <w:pStyle w:val="Sarakstarindkopa"/>
        <w:numPr>
          <w:ilvl w:val="1"/>
          <w:numId w:val="34"/>
        </w:numPr>
        <w:ind w:left="851" w:hanging="425"/>
        <w:contextualSpacing/>
        <w:jc w:val="both"/>
      </w:pPr>
      <w:r w:rsidRPr="002B68BF">
        <w:t>nekustamais īpašums</w:t>
      </w:r>
      <w:r w:rsidR="004F7979" w:rsidRPr="002B68BF">
        <w:t>, kurā plānots realizēt projektu,</w:t>
      </w:r>
      <w:r w:rsidRPr="002B68BF">
        <w:t xml:space="preserve"> nav apgrūtināts ar īres, nomas un citiem nekustamo īpašumu apgrūtinošiem līgumiem</w:t>
      </w:r>
      <w:r w:rsidR="005E2563" w:rsidRPr="002B68BF">
        <w:t>, kas noslēgti par labu trešajām personām</w:t>
      </w:r>
      <w:r w:rsidRPr="002B68BF">
        <w:t>;</w:t>
      </w:r>
    </w:p>
    <w:p w14:paraId="3C14A8A0" w14:textId="7103C738" w:rsidR="00BC7E51" w:rsidRPr="002B68BF" w:rsidRDefault="00BC7E51" w:rsidP="007E4044">
      <w:pPr>
        <w:pStyle w:val="Sarakstarindkopa"/>
        <w:numPr>
          <w:ilvl w:val="1"/>
          <w:numId w:val="34"/>
        </w:numPr>
        <w:ind w:left="851" w:hanging="425"/>
        <w:contextualSpacing/>
        <w:jc w:val="both"/>
      </w:pPr>
      <w:r w:rsidRPr="002B68BF">
        <w:t>nekustamajam īpašumam</w:t>
      </w:r>
      <w:r w:rsidR="009C5528" w:rsidRPr="002B68BF">
        <w:t>, kur</w:t>
      </w:r>
      <w:r w:rsidR="00C866E8" w:rsidRPr="002B68BF">
        <w:t>ā</w:t>
      </w:r>
      <w:r w:rsidR="009C5528" w:rsidRPr="002B68BF">
        <w:t xml:space="preserve"> plānots realizēt projektu,</w:t>
      </w:r>
      <w:r w:rsidRPr="002B68BF">
        <w:t xml:space="preserve"> Zemesgrāmatā nav nostiprināta piedziņas atzīme</w:t>
      </w:r>
      <w:r w:rsidR="00F62EB5" w:rsidRPr="002B68BF">
        <w:t xml:space="preserve"> </w:t>
      </w:r>
      <w:r w:rsidR="00FD25DB" w:rsidRPr="002B68BF">
        <w:t>un</w:t>
      </w:r>
      <w:r w:rsidR="00CE66C4" w:rsidRPr="002B68BF">
        <w:t xml:space="preserve"> </w:t>
      </w:r>
      <w:r w:rsidR="002D580E" w:rsidRPr="002B68BF">
        <w:t xml:space="preserve">nav reģistrēti </w:t>
      </w:r>
      <w:r w:rsidR="00FD25DB" w:rsidRPr="002B68BF">
        <w:t xml:space="preserve">citi </w:t>
      </w:r>
      <w:r w:rsidR="002D580E" w:rsidRPr="002B68BF">
        <w:t xml:space="preserve">apgrūtinājumi, kas var būt par </w:t>
      </w:r>
      <w:r w:rsidR="00A41F1C" w:rsidRPr="002B68BF">
        <w:t>šķēršļi</w:t>
      </w:r>
      <w:r w:rsidR="002D580E" w:rsidRPr="002B68BF">
        <w:t xml:space="preserve"> projekta īstenošanai</w:t>
      </w:r>
      <w:r w:rsidRPr="002B68BF">
        <w:t>;</w:t>
      </w:r>
    </w:p>
    <w:p w14:paraId="0C533F3D" w14:textId="2197889A" w:rsidR="00BC7E51" w:rsidRPr="002B68BF" w:rsidRDefault="009C5528" w:rsidP="00382AA4">
      <w:pPr>
        <w:pStyle w:val="Sarakstarindkopa"/>
        <w:numPr>
          <w:ilvl w:val="1"/>
          <w:numId w:val="34"/>
        </w:numPr>
        <w:ind w:left="851" w:hanging="425"/>
        <w:jc w:val="both"/>
      </w:pPr>
      <w:r w:rsidRPr="002B68BF">
        <w:t xml:space="preserve">pretendentam </w:t>
      </w:r>
      <w:r w:rsidR="00BC7E51" w:rsidRPr="002B68BF">
        <w:t>nav nekustamā īpašuma nodokļa parāds</w:t>
      </w:r>
      <w:r w:rsidRPr="002B68BF">
        <w:t xml:space="preserve"> Pašvaldības budžetā</w:t>
      </w:r>
      <w:r w:rsidR="00BC7E51" w:rsidRPr="002B68BF">
        <w:t>;</w:t>
      </w:r>
    </w:p>
    <w:p w14:paraId="690F98F4" w14:textId="55FBBF01" w:rsidR="00053FF2" w:rsidRPr="002B68BF" w:rsidRDefault="003F7C5A" w:rsidP="00382AA4">
      <w:pPr>
        <w:pStyle w:val="Sarakstarindkopa"/>
        <w:numPr>
          <w:ilvl w:val="1"/>
          <w:numId w:val="34"/>
        </w:numPr>
        <w:ind w:left="851" w:hanging="425"/>
        <w:jc w:val="both"/>
      </w:pPr>
      <w:r w:rsidRPr="002B68BF">
        <w:t xml:space="preserve">projektā paredzēto </w:t>
      </w:r>
      <w:r w:rsidR="00053FF2" w:rsidRPr="002B68BF">
        <w:t>Pašvaldības līdzfinansē</w:t>
      </w:r>
      <w:r w:rsidR="00E75289" w:rsidRPr="002B68BF">
        <w:t>jamo</w:t>
      </w:r>
      <w:r w:rsidR="00053FF2" w:rsidRPr="002B68BF">
        <w:t xml:space="preserve"> dzīvokļ</w:t>
      </w:r>
      <w:r w:rsidR="00E75289" w:rsidRPr="002B68BF">
        <w:t xml:space="preserve">u skaits </w:t>
      </w:r>
      <w:r w:rsidR="00053FF2" w:rsidRPr="002B68BF">
        <w:t>i</w:t>
      </w:r>
      <w:r w:rsidR="00E75289" w:rsidRPr="002B68BF">
        <w:t>r vismaz četri, kuri</w:t>
      </w:r>
      <w:r w:rsidR="00053FF2" w:rsidRPr="002B68BF">
        <w:t xml:space="preserve"> piecu gadu laikā </w:t>
      </w:r>
      <w:r w:rsidR="00E75289" w:rsidRPr="002B68BF">
        <w:t xml:space="preserve">pēc projekta īstenošanas un dzīvojamās mājas nodošanas ekspluatācijā, </w:t>
      </w:r>
      <w:r w:rsidR="00053FF2" w:rsidRPr="002B68BF">
        <w:t>ir paredzēti izīrēšanai fiziskām personām bez tiesībām izpirkt, atsavināt, ieķīlāt vai tml.;</w:t>
      </w:r>
    </w:p>
    <w:p w14:paraId="6E18D727" w14:textId="7E782EDC" w:rsidR="00FF3A9F" w:rsidRPr="002B68BF" w:rsidRDefault="00145D72" w:rsidP="007E4044">
      <w:pPr>
        <w:pStyle w:val="Sarakstarindkopa"/>
        <w:numPr>
          <w:ilvl w:val="1"/>
          <w:numId w:val="34"/>
        </w:numPr>
        <w:ind w:left="851" w:hanging="425"/>
        <w:contextualSpacing/>
        <w:jc w:val="both"/>
      </w:pPr>
      <w:r w:rsidRPr="002B68BF">
        <w:t>pretendents</w:t>
      </w:r>
      <w:r w:rsidR="00C05F14" w:rsidRPr="002B68BF">
        <w:t xml:space="preserve"> </w:t>
      </w:r>
      <w:r w:rsidR="00935794" w:rsidRPr="002B68BF">
        <w:t xml:space="preserve">atbilst </w:t>
      </w:r>
      <w:r w:rsidR="00FF3A9F" w:rsidRPr="002B68BF">
        <w:t>šādām</w:t>
      </w:r>
      <w:r w:rsidR="00935794" w:rsidRPr="002B68BF">
        <w:t xml:space="preserve"> prasībām</w:t>
      </w:r>
      <w:r w:rsidR="00FF3A9F" w:rsidRPr="002B68BF">
        <w:t>:</w:t>
      </w:r>
    </w:p>
    <w:p w14:paraId="15682238" w14:textId="690599E2" w:rsidR="00FF3A9F" w:rsidRPr="002B68BF" w:rsidRDefault="00FF3A9F" w:rsidP="007E4044">
      <w:pPr>
        <w:pStyle w:val="Sarakstarindkopa"/>
        <w:numPr>
          <w:ilvl w:val="2"/>
          <w:numId w:val="34"/>
        </w:numPr>
        <w:ind w:left="1560" w:hanging="709"/>
        <w:contextualSpacing/>
        <w:jc w:val="both"/>
      </w:pPr>
      <w:r w:rsidRPr="002B68BF">
        <w:t xml:space="preserve">pretendentam nav </w:t>
      </w:r>
      <w:r w:rsidR="00C866E8" w:rsidRPr="002B68BF">
        <w:t>ierosināta tiesiskās aizsardzības procesa lieta, netiek īstenots tiesiskās aizsardzības process vai tam nav pasludināts maksātnespējas process</w:t>
      </w:r>
      <w:r w:rsidRPr="002B68BF">
        <w:t>;</w:t>
      </w:r>
    </w:p>
    <w:p w14:paraId="56F5830D" w14:textId="5FF4A70A" w:rsidR="00FF3A9F" w:rsidRPr="00C866E8" w:rsidRDefault="00FF3A9F" w:rsidP="007E4044">
      <w:pPr>
        <w:pStyle w:val="Sarakstarindkopa"/>
        <w:numPr>
          <w:ilvl w:val="2"/>
          <w:numId w:val="34"/>
        </w:numPr>
        <w:ind w:left="1560" w:hanging="709"/>
        <w:contextualSpacing/>
        <w:jc w:val="both"/>
      </w:pPr>
      <w:r w:rsidRPr="00C866E8">
        <w:t xml:space="preserve">pretendentam nav nodokļu parādu, tai skaitā valsts sociālās apdrošināšanas obligāto iemaksu parādu, kas kopsummā pārsniedz 150 </w:t>
      </w:r>
      <w:r w:rsidR="00C866E8" w:rsidRPr="00C866E8">
        <w:rPr>
          <w:i/>
          <w:iCs/>
        </w:rPr>
        <w:t>euro</w:t>
      </w:r>
      <w:r w:rsidRPr="00C866E8">
        <w:t>, izņemot nodokļu maksājumus, kuru segšanai ir piešķirts samaksas termiņa pagarinājums</w:t>
      </w:r>
      <w:r w:rsidR="003F7C5A">
        <w:t xml:space="preserve"> vai</w:t>
      </w:r>
      <w:r w:rsidRPr="00C866E8">
        <w:t xml:space="preserve"> ir noslēgta vienošanās par labprātīgu nodokļu samaksu;</w:t>
      </w:r>
    </w:p>
    <w:p w14:paraId="6A84179B" w14:textId="05718825" w:rsidR="00FF3A9F" w:rsidRPr="00C866E8" w:rsidRDefault="00FF3A9F" w:rsidP="007E4044">
      <w:pPr>
        <w:pStyle w:val="Sarakstarindkopa"/>
        <w:numPr>
          <w:ilvl w:val="2"/>
          <w:numId w:val="34"/>
        </w:numPr>
        <w:ind w:left="1560" w:hanging="709"/>
        <w:contextualSpacing/>
        <w:jc w:val="both"/>
      </w:pPr>
      <w:r w:rsidRPr="00C866E8">
        <w:t xml:space="preserve">uz pretendentu, tā valdes vai padomes locekli, patieso labuma guvēju, pārstāvēttiesīgo personu vai uz personālsabiedrības biedru, tā valdes un padomes locekli, patieso labuma guvēju, pārstāvēttiesīgo personu un prokūristu, ja pretendents ir personālsabiedrība, </w:t>
      </w:r>
      <w:r w:rsidR="003F7C5A">
        <w:t>nav</w:t>
      </w:r>
      <w:r w:rsidRPr="00C866E8">
        <w:t xml:space="preserve"> noteiktas starptautiskās vai nacionālās sankcijas vai būtiskās finanšu un kapitāla tirgus intereses ietekmējošas Eiropas Savienības vai Ziemeļatlantijas līguma organizācijas dalībvalsts noteiktās sankcijas;</w:t>
      </w:r>
    </w:p>
    <w:p w14:paraId="3A74E806" w14:textId="0D2D11E4" w:rsidR="00E91AD5" w:rsidRDefault="00C47BAB" w:rsidP="007E4044">
      <w:pPr>
        <w:pStyle w:val="Sarakstarindkopa"/>
        <w:numPr>
          <w:ilvl w:val="0"/>
          <w:numId w:val="34"/>
        </w:numPr>
        <w:contextualSpacing/>
        <w:jc w:val="both"/>
      </w:pPr>
      <w:r>
        <w:t>P</w:t>
      </w:r>
      <w:r w:rsidR="00E91AD5">
        <w:t xml:space="preserve">ieļaujamais </w:t>
      </w:r>
      <w:r w:rsidR="00D37A21">
        <w:t>līdzfinansējums</w:t>
      </w:r>
      <w:r w:rsidR="00E91AD5" w:rsidRPr="00E91AD5">
        <w:t xml:space="preserve"> ir ne vairāk kā </w:t>
      </w:r>
      <w:r w:rsidR="00F64D86">
        <w:t>510</w:t>
      </w:r>
      <w:r w:rsidR="00E91AD5" w:rsidRPr="00E91AD5">
        <w:t xml:space="preserve"> </w:t>
      </w:r>
      <w:r w:rsidR="00E91AD5" w:rsidRPr="00E91AD5">
        <w:rPr>
          <w:i/>
          <w:iCs/>
        </w:rPr>
        <w:t>euro</w:t>
      </w:r>
      <w:r w:rsidR="00E91AD5" w:rsidRPr="00E91AD5">
        <w:t xml:space="preserve"> uz vienu Pašvaldības līdzfinansējamā dzīvokļa kvadrātmetru, ja to platība ir šādās robežās:</w:t>
      </w:r>
    </w:p>
    <w:p w14:paraId="3E920F08" w14:textId="70A7121F" w:rsidR="00F64D86" w:rsidRPr="00F64D86" w:rsidRDefault="00F64D86" w:rsidP="00F64D86">
      <w:pPr>
        <w:pStyle w:val="Sarakstarindkopa"/>
        <w:ind w:left="360"/>
        <w:contextualSpacing/>
        <w:jc w:val="both"/>
        <w:rPr>
          <w:i/>
          <w:iCs/>
          <w:sz w:val="20"/>
          <w:szCs w:val="20"/>
        </w:rPr>
      </w:pPr>
      <w:r w:rsidRPr="00F64D86">
        <w:rPr>
          <w:i/>
          <w:iCs/>
          <w:sz w:val="20"/>
          <w:szCs w:val="20"/>
        </w:rPr>
        <w:t>(Grozīts ar Ventspils valstspilsētas pašvaldības domes 202_.gada saistošajiem noteikumiem Nr.__)</w:t>
      </w:r>
    </w:p>
    <w:p w14:paraId="31F60852" w14:textId="3C35B2F1" w:rsidR="00E91AD5" w:rsidRPr="00E91AD5" w:rsidRDefault="00E91AD5" w:rsidP="007E4044">
      <w:pPr>
        <w:pStyle w:val="Sarakstarindkopa"/>
        <w:numPr>
          <w:ilvl w:val="1"/>
          <w:numId w:val="34"/>
        </w:numPr>
        <w:ind w:left="993" w:hanging="633"/>
        <w:contextualSpacing/>
        <w:jc w:val="both"/>
      </w:pPr>
      <w:r w:rsidRPr="00E91AD5">
        <w:t>1-istabas dzīvokļa maksimālā platība ir 40 m</w:t>
      </w:r>
      <w:r w:rsidRPr="00E91AD5">
        <w:rPr>
          <w:vertAlign w:val="superscript"/>
        </w:rPr>
        <w:t>2</w:t>
      </w:r>
      <w:r w:rsidRPr="00E91AD5">
        <w:t>;</w:t>
      </w:r>
    </w:p>
    <w:p w14:paraId="46A9F8F9" w14:textId="4C24ACEB" w:rsidR="00E91AD5" w:rsidRPr="00E91AD5" w:rsidRDefault="00E91AD5" w:rsidP="007E4044">
      <w:pPr>
        <w:pStyle w:val="Sarakstarindkopa"/>
        <w:numPr>
          <w:ilvl w:val="1"/>
          <w:numId w:val="34"/>
        </w:numPr>
        <w:ind w:left="993" w:hanging="633"/>
        <w:contextualSpacing/>
        <w:jc w:val="both"/>
      </w:pPr>
      <w:r w:rsidRPr="00E91AD5">
        <w:t>2-istabu dzīvokļa maksimālā platība ir 55 m</w:t>
      </w:r>
      <w:r w:rsidRPr="00E91AD5">
        <w:rPr>
          <w:vertAlign w:val="superscript"/>
        </w:rPr>
        <w:t>2</w:t>
      </w:r>
      <w:r w:rsidRPr="00E91AD5">
        <w:t>;</w:t>
      </w:r>
    </w:p>
    <w:p w14:paraId="01C1315E" w14:textId="7A218108" w:rsidR="00E91AD5" w:rsidRPr="00E91AD5" w:rsidRDefault="00E91AD5" w:rsidP="007E4044">
      <w:pPr>
        <w:pStyle w:val="Sarakstarindkopa"/>
        <w:numPr>
          <w:ilvl w:val="1"/>
          <w:numId w:val="34"/>
        </w:numPr>
        <w:ind w:left="993" w:hanging="633"/>
        <w:contextualSpacing/>
        <w:jc w:val="both"/>
      </w:pPr>
      <w:r w:rsidRPr="00E91AD5">
        <w:t>3-istabu dzīvokļa maksimālā platība ir 75 m</w:t>
      </w:r>
      <w:r w:rsidRPr="00E91AD5">
        <w:rPr>
          <w:vertAlign w:val="superscript"/>
        </w:rPr>
        <w:t>2</w:t>
      </w:r>
      <w:r w:rsidRPr="00E91AD5">
        <w:t>;</w:t>
      </w:r>
    </w:p>
    <w:p w14:paraId="6B8F8C82" w14:textId="324AFE18" w:rsidR="00E91AD5" w:rsidRPr="00E91AD5" w:rsidRDefault="00E91AD5" w:rsidP="007E4044">
      <w:pPr>
        <w:pStyle w:val="Sarakstarindkopa"/>
        <w:numPr>
          <w:ilvl w:val="1"/>
          <w:numId w:val="34"/>
        </w:numPr>
        <w:ind w:left="993" w:hanging="633"/>
        <w:contextualSpacing/>
        <w:jc w:val="both"/>
      </w:pPr>
      <w:r w:rsidRPr="00E91AD5">
        <w:t>4-istabu dzīvokļa maksimālā platība ir 90 m</w:t>
      </w:r>
      <w:r w:rsidRPr="00E91AD5">
        <w:rPr>
          <w:vertAlign w:val="superscript"/>
        </w:rPr>
        <w:t>2</w:t>
      </w:r>
      <w:r w:rsidRPr="00E91AD5">
        <w:t>.</w:t>
      </w:r>
    </w:p>
    <w:p w14:paraId="5302D91A" w14:textId="7142FA44" w:rsidR="00E91AD5" w:rsidRDefault="00E91AD5" w:rsidP="007E4044">
      <w:pPr>
        <w:pStyle w:val="Sarakstarindkopa"/>
        <w:numPr>
          <w:ilvl w:val="0"/>
          <w:numId w:val="34"/>
        </w:numPr>
        <w:contextualSpacing/>
        <w:jc w:val="both"/>
      </w:pPr>
      <w:r w:rsidRPr="001D4A4F">
        <w:t xml:space="preserve">Maksimāli </w:t>
      </w:r>
      <w:r w:rsidR="001D4A4F" w:rsidRPr="001D4A4F">
        <w:t xml:space="preserve">pieļaujamais </w:t>
      </w:r>
      <w:r w:rsidR="00D37A21">
        <w:t>līdzfinansējums</w:t>
      </w:r>
      <w:r w:rsidR="001D4A4F" w:rsidRPr="001D4A4F">
        <w:t xml:space="preserve"> vienam projektam ir </w:t>
      </w:r>
      <w:r w:rsidR="00F64D86">
        <w:t>3</w:t>
      </w:r>
      <w:r w:rsidR="001D4A4F" w:rsidRPr="001D4A4F">
        <w:t xml:space="preserve">00 000 </w:t>
      </w:r>
      <w:r w:rsidR="001D4A4F" w:rsidRPr="001D4A4F">
        <w:rPr>
          <w:i/>
          <w:iCs/>
        </w:rPr>
        <w:t>euro</w:t>
      </w:r>
      <w:r w:rsidR="00141754">
        <w:rPr>
          <w:i/>
          <w:iCs/>
        </w:rPr>
        <w:t xml:space="preserve">, </w:t>
      </w:r>
      <w:r w:rsidR="00141754" w:rsidRPr="00141754">
        <w:t>ievērojot</w:t>
      </w:r>
      <w:r w:rsidR="00141754">
        <w:t xml:space="preserve"> Noteikumu VI nodaļā minētos </w:t>
      </w:r>
      <w:r w:rsidR="00141754" w:rsidRPr="00141754">
        <w:rPr>
          <w:i/>
          <w:iCs/>
        </w:rPr>
        <w:t>de minimis</w:t>
      </w:r>
      <w:r w:rsidR="00141754">
        <w:t xml:space="preserve"> atbalsta ierobežojumus</w:t>
      </w:r>
      <w:r w:rsidR="001D4A4F" w:rsidRPr="00141754">
        <w:t>.</w:t>
      </w:r>
      <w:r w:rsidR="001D4A4F" w:rsidRPr="001D4A4F">
        <w:t xml:space="preserve"> Pretendents konkursa kārtībā var saņemt </w:t>
      </w:r>
      <w:r w:rsidR="00D37A21">
        <w:t>līdzfinansējumu</w:t>
      </w:r>
      <w:r w:rsidR="003F7C5A">
        <w:t xml:space="preserve"> ne vairāk kā</w:t>
      </w:r>
      <w:r w:rsidR="001D4A4F" w:rsidRPr="001D4A4F">
        <w:t xml:space="preserve"> vienam projektam vienā izsludinātajā konkursa atlasē.</w:t>
      </w:r>
    </w:p>
    <w:p w14:paraId="4E4DBFEC" w14:textId="77777777" w:rsidR="00F64D86" w:rsidRPr="00F64D86" w:rsidRDefault="00F64D86" w:rsidP="00F64D86">
      <w:pPr>
        <w:pStyle w:val="Sarakstarindkopa"/>
        <w:ind w:left="360"/>
        <w:contextualSpacing/>
        <w:jc w:val="both"/>
        <w:rPr>
          <w:i/>
          <w:iCs/>
          <w:sz w:val="20"/>
          <w:szCs w:val="20"/>
        </w:rPr>
      </w:pPr>
      <w:r w:rsidRPr="00F64D86">
        <w:rPr>
          <w:i/>
          <w:iCs/>
          <w:sz w:val="20"/>
          <w:szCs w:val="20"/>
        </w:rPr>
        <w:lastRenderedPageBreak/>
        <w:t>(Grozīts ar Ventspils valstspilsētas pašvaldības domes 202_.gada saistošajiem noteikumiem Nr.__)</w:t>
      </w:r>
    </w:p>
    <w:p w14:paraId="4E711AA4" w14:textId="14E08253" w:rsidR="00053FF2" w:rsidRPr="00E91AD5" w:rsidRDefault="003F7C5A" w:rsidP="007E4044">
      <w:pPr>
        <w:pStyle w:val="Sarakstarindkopa"/>
        <w:numPr>
          <w:ilvl w:val="0"/>
          <w:numId w:val="34"/>
        </w:numPr>
        <w:contextualSpacing/>
        <w:jc w:val="both"/>
      </w:pPr>
      <w:r>
        <w:t>Ēkā</w:t>
      </w:r>
      <w:r w:rsidR="00053FF2" w:rsidRPr="00E91AD5">
        <w:t xml:space="preserve"> var atrasties pretendenta pilnībā finansēti dzīvokļi un </w:t>
      </w:r>
      <w:r w:rsidR="00481C9F">
        <w:t>nedzīvojamās</w:t>
      </w:r>
      <w:r w:rsidR="00053FF2" w:rsidRPr="00E91AD5">
        <w:t xml:space="preserve"> telpas, </w:t>
      </w:r>
      <w:r w:rsidR="00C47BAB">
        <w:t>kas nav Pašvaldības līdzfinansējamie dzīvokļi, un</w:t>
      </w:r>
      <w:r w:rsidR="00053FF2" w:rsidRPr="00E91AD5">
        <w:t xml:space="preserve"> pretendents ar šiem dzīvokļiem un telpām var rīkoties pēc saviem ieskatiem.</w:t>
      </w:r>
    </w:p>
    <w:p w14:paraId="490329EA" w14:textId="3ECA4BB5" w:rsidR="006C4E37" w:rsidRDefault="0053582B" w:rsidP="007E4044">
      <w:pPr>
        <w:pStyle w:val="Sarakstarindkopa"/>
        <w:numPr>
          <w:ilvl w:val="0"/>
          <w:numId w:val="34"/>
        </w:numPr>
        <w:contextualSpacing/>
        <w:jc w:val="both"/>
      </w:pPr>
      <w:r>
        <w:t>Ēka</w:t>
      </w:r>
      <w:r w:rsidR="00D223C8" w:rsidRPr="00E91AD5">
        <w:t xml:space="preserve"> jānodod ekspluatācijā projekta iesniegumā noradītajā termiņā, bet ne vēlāk kā 36 mēnešu laikā no </w:t>
      </w:r>
      <w:r w:rsidR="00E91AD5" w:rsidRPr="00E91AD5">
        <w:t xml:space="preserve">finansēšanas </w:t>
      </w:r>
      <w:r w:rsidR="00D223C8" w:rsidRPr="00E91AD5">
        <w:t>līguma noslēgšanas dienas.</w:t>
      </w:r>
    </w:p>
    <w:p w14:paraId="288DE082" w14:textId="77777777" w:rsidR="005F2F64" w:rsidRDefault="005F2F64" w:rsidP="005F2F64">
      <w:pPr>
        <w:pStyle w:val="Sarakstarindkopa"/>
        <w:ind w:left="360"/>
        <w:contextualSpacing/>
        <w:jc w:val="both"/>
      </w:pPr>
    </w:p>
    <w:p w14:paraId="56A91035" w14:textId="169A6723" w:rsidR="00A840C5" w:rsidRPr="00A840C5" w:rsidRDefault="00A840C5" w:rsidP="007E4044">
      <w:pPr>
        <w:pStyle w:val="1virsrakasts"/>
        <w:numPr>
          <w:ilvl w:val="0"/>
          <w:numId w:val="0"/>
        </w:numPr>
        <w:spacing w:before="120" w:after="120" w:line="240" w:lineRule="auto"/>
        <w:jc w:val="center"/>
        <w:rPr>
          <w:rFonts w:ascii="Times New Roman" w:hAnsi="Times New Roman" w:cs="Times New Roman"/>
          <w:b/>
          <w:color w:val="auto"/>
          <w:sz w:val="24"/>
          <w:szCs w:val="24"/>
        </w:rPr>
      </w:pPr>
      <w:r w:rsidRPr="00A840C5">
        <w:rPr>
          <w:rFonts w:ascii="Times New Roman" w:hAnsi="Times New Roman" w:cs="Times New Roman"/>
          <w:b/>
          <w:color w:val="auto"/>
          <w:sz w:val="24"/>
          <w:szCs w:val="24"/>
        </w:rPr>
        <w:t>III. Attiecināmās un neattiecināmās izmaksas</w:t>
      </w:r>
    </w:p>
    <w:p w14:paraId="2EDF9D31" w14:textId="77777777" w:rsidR="00A840C5" w:rsidRPr="00A840C5" w:rsidRDefault="00A840C5" w:rsidP="007E4044">
      <w:pPr>
        <w:pStyle w:val="Sarakstarindkopa"/>
        <w:numPr>
          <w:ilvl w:val="0"/>
          <w:numId w:val="34"/>
        </w:numPr>
        <w:contextualSpacing/>
        <w:jc w:val="both"/>
      </w:pPr>
      <w:r w:rsidRPr="00A840C5">
        <w:t>Konkursa ietvaros attiecināmās ir šādas izmaksas:</w:t>
      </w:r>
    </w:p>
    <w:p w14:paraId="539E35C5" w14:textId="2B7682AB" w:rsidR="00A840C5" w:rsidRPr="00A840C5" w:rsidRDefault="00A840C5" w:rsidP="00382AA4">
      <w:pPr>
        <w:pStyle w:val="Sarakstarindkopa"/>
        <w:numPr>
          <w:ilvl w:val="1"/>
          <w:numId w:val="34"/>
        </w:numPr>
        <w:ind w:left="993" w:hanging="633"/>
        <w:jc w:val="both"/>
      </w:pPr>
      <w:r w:rsidRPr="00A840C5">
        <w:t>ēkas atjaunošanas vai pārbūves izmaksas, kas paredzētas detalizētā būvniecības darbu izmaksu tāmē, kas sastādīta atbilstoši normatīvajiem aktiem par būvniecības darbu izmaksu tāmju sagatavošanu ne agrāk kā vienu gadu pirms projekta iesnieguma iesniegšanas;</w:t>
      </w:r>
    </w:p>
    <w:p w14:paraId="77819FA7" w14:textId="466A811B" w:rsidR="00A840C5" w:rsidRPr="00A840C5" w:rsidRDefault="00A840C5" w:rsidP="00382AA4">
      <w:pPr>
        <w:pStyle w:val="Sarakstarindkopa"/>
        <w:numPr>
          <w:ilvl w:val="1"/>
          <w:numId w:val="34"/>
        </w:numPr>
        <w:ind w:left="993" w:hanging="633"/>
        <w:jc w:val="both"/>
      </w:pPr>
      <w:r w:rsidRPr="00A840C5">
        <w:t>elektroinstalāciju pārbaudes, pārbūves un atjaunošanas izmaksas, kas paredzētas detalizētā būvniecības darbu izmaksu tāmē, kas sastādīta atbilstoši normatīvajiem aktiem par būvniecības darbu izmaksu tāmju sagatavošanu ne agrāk kā vienu gadu pirms projekta iesnieguma iesniegšanas;</w:t>
      </w:r>
    </w:p>
    <w:p w14:paraId="42D6C8BF" w14:textId="0539801C" w:rsidR="00A840C5" w:rsidRPr="00A840C5" w:rsidRDefault="00A840C5" w:rsidP="007E4044">
      <w:pPr>
        <w:pStyle w:val="Sarakstarindkopa"/>
        <w:numPr>
          <w:ilvl w:val="1"/>
          <w:numId w:val="34"/>
        </w:numPr>
        <w:ind w:left="993" w:hanging="633"/>
        <w:contextualSpacing/>
        <w:jc w:val="both"/>
      </w:pPr>
      <w:r w:rsidRPr="00A840C5">
        <w:t>ēkas iekšējo inženiertīklu un inženiertīklu pievadu ierīkošanas, pārbūves un atjaunošanas izmaksas, kas paredzētas detalizētā būvniecības darbu izmaksu tāmē, kas sastādīta atbilstoši normatīvajiem aktiem par būvniecības darbu izmaksu tāmju sagatavošanu ne agrāk kā vienu gadu pirms projekta iesnieguma iesniegšanas;</w:t>
      </w:r>
    </w:p>
    <w:p w14:paraId="44E023A0" w14:textId="212E2A14" w:rsidR="00A840C5" w:rsidRPr="00A840C5" w:rsidRDefault="00481C9F" w:rsidP="007E4044">
      <w:pPr>
        <w:pStyle w:val="Sarakstarindkopa"/>
        <w:numPr>
          <w:ilvl w:val="1"/>
          <w:numId w:val="34"/>
        </w:numPr>
        <w:ind w:left="993" w:hanging="633"/>
        <w:contextualSpacing/>
        <w:jc w:val="both"/>
      </w:pPr>
      <w:r>
        <w:t xml:space="preserve">ēkas </w:t>
      </w:r>
      <w:r w:rsidR="00A840C5" w:rsidRPr="00A840C5">
        <w:t>teritorijas labiekārtošanas izmaksas atbilstoši būvprojekta risinājumam;</w:t>
      </w:r>
    </w:p>
    <w:p w14:paraId="65C37B9A" w14:textId="148986BC" w:rsidR="00A840C5" w:rsidRPr="00A840C5" w:rsidRDefault="00C632D7" w:rsidP="007E4044">
      <w:pPr>
        <w:pStyle w:val="Sarakstarindkopa"/>
        <w:numPr>
          <w:ilvl w:val="1"/>
          <w:numId w:val="34"/>
        </w:numPr>
        <w:ind w:left="993" w:hanging="633"/>
        <w:contextualSpacing/>
        <w:jc w:val="both"/>
      </w:pPr>
      <w:r>
        <w:t xml:space="preserve">iebūvējamo </w:t>
      </w:r>
      <w:r w:rsidR="00A840C5" w:rsidRPr="00A840C5">
        <w:t>iekārtu un ierīču iegādes izmaksas virtuves un sanitāro telpu funkcionalitātes nodrošināšanai;</w:t>
      </w:r>
    </w:p>
    <w:p w14:paraId="1769B1EB" w14:textId="77777777" w:rsidR="00A840C5" w:rsidRPr="00A840C5" w:rsidRDefault="00A840C5" w:rsidP="007E4044">
      <w:pPr>
        <w:pStyle w:val="Sarakstarindkopa"/>
        <w:numPr>
          <w:ilvl w:val="1"/>
          <w:numId w:val="34"/>
        </w:numPr>
        <w:ind w:left="993" w:hanging="633"/>
        <w:contextualSpacing/>
        <w:jc w:val="both"/>
      </w:pPr>
      <w:r w:rsidRPr="00A840C5">
        <w:t>pievienotās vērtības nodoklis, ja pretendents to nevar atgūt atbilstoši normatīvajiem aktiem nodokļu politikas jomā.</w:t>
      </w:r>
    </w:p>
    <w:p w14:paraId="4CDB3839" w14:textId="77777777" w:rsidR="00A840C5" w:rsidRPr="00A840C5" w:rsidRDefault="00A840C5" w:rsidP="007E4044">
      <w:pPr>
        <w:pStyle w:val="Sarakstarindkopa"/>
        <w:numPr>
          <w:ilvl w:val="0"/>
          <w:numId w:val="34"/>
        </w:numPr>
        <w:contextualSpacing/>
        <w:jc w:val="both"/>
      </w:pPr>
      <w:r w:rsidRPr="00A840C5">
        <w:t>Konkursa ietvaros neattiecināmās ir šādas izmaksas:</w:t>
      </w:r>
    </w:p>
    <w:p w14:paraId="1108B0DC" w14:textId="36E20D4C" w:rsidR="00A840C5" w:rsidRPr="00A840C5" w:rsidRDefault="00C632D7" w:rsidP="007E4044">
      <w:pPr>
        <w:pStyle w:val="Sarakstarindkopa"/>
        <w:numPr>
          <w:ilvl w:val="1"/>
          <w:numId w:val="34"/>
        </w:numPr>
        <w:ind w:left="993" w:hanging="633"/>
        <w:contextualSpacing/>
        <w:jc w:val="both"/>
      </w:pPr>
      <w:r>
        <w:t xml:space="preserve">neiebūvējamo </w:t>
      </w:r>
      <w:r w:rsidR="00A840C5" w:rsidRPr="00A840C5">
        <w:t>mēbeļu un sadzīves tehnikas iegādes un uzstādīšanas izmaksas;</w:t>
      </w:r>
    </w:p>
    <w:p w14:paraId="73896AB3" w14:textId="387841A7" w:rsidR="00A840C5" w:rsidRPr="00A840C5" w:rsidRDefault="00A840C5" w:rsidP="00542E7F">
      <w:pPr>
        <w:pStyle w:val="Sarakstarindkopa"/>
        <w:numPr>
          <w:ilvl w:val="1"/>
          <w:numId w:val="34"/>
        </w:numPr>
        <w:ind w:left="993" w:hanging="633"/>
        <w:contextualSpacing/>
        <w:jc w:val="both"/>
      </w:pPr>
      <w:r w:rsidRPr="00A840C5">
        <w:t>izmaksas par Pašvaldības līdzfinansējamo dzīvokļu platību, kas pārsniedz No</w:t>
      </w:r>
      <w:r>
        <w:t>teikumu</w:t>
      </w:r>
      <w:r w:rsidRPr="00A840C5">
        <w:t xml:space="preserve"> </w:t>
      </w:r>
      <w:r w:rsidR="00481C9F">
        <w:t>6</w:t>
      </w:r>
      <w:r w:rsidRPr="00A840C5">
        <w:t>.punkta apakšpunktos minēt</w:t>
      </w:r>
      <w:r w:rsidR="00D313B1">
        <w:t>ā</w:t>
      </w:r>
      <w:r w:rsidRPr="00A840C5">
        <w:t xml:space="preserve">s </w:t>
      </w:r>
      <w:r w:rsidR="006564AC">
        <w:t xml:space="preserve">maksimālās </w:t>
      </w:r>
      <w:r w:rsidRPr="00A840C5">
        <w:t>platību robežvērtības</w:t>
      </w:r>
      <w:r w:rsidR="00831EF2">
        <w:t>.</w:t>
      </w:r>
    </w:p>
    <w:p w14:paraId="79CF536E" w14:textId="6DB1F838" w:rsidR="00A840C5" w:rsidRDefault="00A840C5" w:rsidP="007E4044">
      <w:pPr>
        <w:pStyle w:val="Sarakstarindkopa"/>
        <w:numPr>
          <w:ilvl w:val="0"/>
          <w:numId w:val="34"/>
        </w:numPr>
        <w:contextualSpacing/>
        <w:jc w:val="both"/>
      </w:pPr>
      <w:r w:rsidRPr="00A840C5">
        <w:t>Noteikumu 1</w:t>
      </w:r>
      <w:r w:rsidR="00A25680">
        <w:t>0</w:t>
      </w:r>
      <w:r w:rsidRPr="00A840C5">
        <w:t>.punktā minētās izmaksas ir attiecināmas, ja izveidojušās pēc projekta iesnieguma iesniegšanas Pašvaldībai.</w:t>
      </w:r>
    </w:p>
    <w:p w14:paraId="65E491D6" w14:textId="77777777" w:rsidR="005F2F64" w:rsidRPr="00A840C5" w:rsidRDefault="005F2F64" w:rsidP="005F2F64">
      <w:pPr>
        <w:pStyle w:val="Sarakstarindkopa"/>
        <w:ind w:left="360"/>
        <w:contextualSpacing/>
        <w:jc w:val="both"/>
      </w:pPr>
    </w:p>
    <w:p w14:paraId="724A7EAB" w14:textId="329B2053" w:rsidR="002B7687" w:rsidRPr="00A840C5" w:rsidRDefault="00FB1C85" w:rsidP="007E4044">
      <w:pPr>
        <w:keepNext/>
        <w:keepLines/>
        <w:spacing w:before="120" w:after="120"/>
        <w:ind w:left="1497" w:hanging="1497"/>
        <w:jc w:val="center"/>
        <w:outlineLvl w:val="0"/>
        <w:rPr>
          <w:rFonts w:eastAsiaTheme="majorEastAsia"/>
          <w:b/>
          <w:lang w:eastAsia="en-US"/>
        </w:rPr>
      </w:pPr>
      <w:bookmarkStart w:id="5" w:name="_Hlk11245828"/>
      <w:bookmarkStart w:id="6" w:name="_Hlk106198685"/>
      <w:bookmarkStart w:id="7" w:name="_Hlk11245538"/>
      <w:r>
        <w:rPr>
          <w:rFonts w:eastAsiaTheme="majorEastAsia"/>
          <w:b/>
          <w:lang w:eastAsia="en-US"/>
        </w:rPr>
        <w:t>I</w:t>
      </w:r>
      <w:r w:rsidR="002B7687" w:rsidRPr="00A840C5">
        <w:rPr>
          <w:rFonts w:eastAsiaTheme="majorEastAsia"/>
          <w:b/>
          <w:lang w:eastAsia="en-US"/>
        </w:rPr>
        <w:t xml:space="preserve">V. Projekta iesnieguma sagatavošanas un </w:t>
      </w:r>
      <w:r w:rsidR="00A840C5" w:rsidRPr="00A840C5">
        <w:rPr>
          <w:rFonts w:eastAsiaTheme="majorEastAsia"/>
          <w:b/>
          <w:lang w:eastAsia="en-US"/>
        </w:rPr>
        <w:t>iesniegšanas</w:t>
      </w:r>
      <w:r w:rsidR="002B7687" w:rsidRPr="00A840C5">
        <w:rPr>
          <w:rFonts w:eastAsiaTheme="majorEastAsia"/>
          <w:b/>
          <w:lang w:eastAsia="en-US"/>
        </w:rPr>
        <w:t xml:space="preserve"> kārtība</w:t>
      </w:r>
    </w:p>
    <w:bookmarkEnd w:id="5"/>
    <w:p w14:paraId="32B9F315" w14:textId="46442BB2" w:rsidR="00A840C5" w:rsidRPr="00A840C5" w:rsidRDefault="00A840C5" w:rsidP="00382AA4">
      <w:pPr>
        <w:pStyle w:val="Sarakstarindkopa"/>
        <w:numPr>
          <w:ilvl w:val="0"/>
          <w:numId w:val="34"/>
        </w:numPr>
        <w:jc w:val="both"/>
      </w:pPr>
      <w:r w:rsidRPr="00A840C5">
        <w:t xml:space="preserve">Noteikumi, projekta iesnieguma veidlapa un informācija par konkursa norisi ir pieejama Pašvaldības mājas lapā </w:t>
      </w:r>
      <w:hyperlink r:id="rId8" w:history="1">
        <w:r w:rsidRPr="00373201">
          <w:rPr>
            <w:rStyle w:val="Hipersaite"/>
          </w:rPr>
          <w:t>www.ventspils.lv</w:t>
        </w:r>
      </w:hyperlink>
      <w:r>
        <w:t xml:space="preserve"> </w:t>
      </w:r>
      <w:r w:rsidRPr="00A840C5">
        <w:t>sadaļā “</w:t>
      </w:r>
      <w:r w:rsidR="00E0327F">
        <w:t>Uzņēmējiem</w:t>
      </w:r>
      <w:r w:rsidRPr="00A840C5">
        <w:t xml:space="preserve">”. </w:t>
      </w:r>
    </w:p>
    <w:p w14:paraId="68916337" w14:textId="2F16D744" w:rsidR="00A840C5" w:rsidRDefault="00A840C5" w:rsidP="005D0C63">
      <w:pPr>
        <w:pStyle w:val="Sarakstarindkopa"/>
        <w:numPr>
          <w:ilvl w:val="0"/>
          <w:numId w:val="34"/>
        </w:numPr>
        <w:jc w:val="both"/>
      </w:pPr>
      <w:r w:rsidRPr="00A840C5">
        <w:t xml:space="preserve">Pieteikšanos konkursam izsludina </w:t>
      </w:r>
      <w:r w:rsidR="00E0327F">
        <w:t>Pašvaldības izpilddirektors</w:t>
      </w:r>
      <w:r w:rsidR="006564AC">
        <w:t xml:space="preserve">, ņemot vērā Pašvaldības budžetā šim mērķim paredzētos finanšu līdzekļus, </w:t>
      </w:r>
      <w:r w:rsidRPr="00A840C5">
        <w:t xml:space="preserve">ne retāk kā reizi gadā, publicējot informāciju Pašvaldības mājas lapā </w:t>
      </w:r>
      <w:hyperlink r:id="rId9" w:history="1">
        <w:r w:rsidRPr="00373201">
          <w:rPr>
            <w:rStyle w:val="Hipersaite"/>
          </w:rPr>
          <w:t>www.ventspils.lv</w:t>
        </w:r>
      </w:hyperlink>
      <w:r>
        <w:t xml:space="preserve"> </w:t>
      </w:r>
      <w:r w:rsidRPr="00A840C5">
        <w:t xml:space="preserve">un vietējās nozīmes laikrakstā. </w:t>
      </w:r>
    </w:p>
    <w:p w14:paraId="57B41C22" w14:textId="12913A26" w:rsidR="003847F6" w:rsidRPr="002B68BF" w:rsidRDefault="003847F6" w:rsidP="005D0C63">
      <w:pPr>
        <w:pStyle w:val="Sarakstarindkopa"/>
        <w:numPr>
          <w:ilvl w:val="0"/>
          <w:numId w:val="34"/>
        </w:numPr>
        <w:jc w:val="both"/>
      </w:pPr>
      <w:r w:rsidRPr="002B68BF">
        <w:t xml:space="preserve">Pretendents </w:t>
      </w:r>
      <w:r w:rsidR="00FB5807" w:rsidRPr="002B68BF">
        <w:t xml:space="preserve">vai tā pilnvarotā persona </w:t>
      </w:r>
      <w:r w:rsidRPr="002B68BF">
        <w:t xml:space="preserve">projekta iesniegumu iesniedz atbilstoši publikācijā norādītajam projekta iesniegumu iesniegšanas termiņam. Projekta iesniegumu iesniegšanas termiņš nevar būt īsāks par sešiem mēnešiem. </w:t>
      </w:r>
    </w:p>
    <w:p w14:paraId="0A66E777" w14:textId="77777777" w:rsidR="00A840C5" w:rsidRPr="002B68BF" w:rsidRDefault="00A840C5" w:rsidP="005D0C63">
      <w:pPr>
        <w:numPr>
          <w:ilvl w:val="0"/>
          <w:numId w:val="34"/>
        </w:numPr>
        <w:ind w:left="357" w:hanging="357"/>
        <w:jc w:val="both"/>
      </w:pPr>
      <w:r w:rsidRPr="002B68BF">
        <w:t xml:space="preserve">Projekta iesniegums un tam pievienotie dokumenti jāsagatavo valsts valodā, uz A4 vai A3 formāta lapām, </w:t>
      </w:r>
      <w:proofErr w:type="spellStart"/>
      <w:r w:rsidRPr="002B68BF">
        <w:t>datorsalikumā</w:t>
      </w:r>
      <w:proofErr w:type="spellEnd"/>
      <w:r w:rsidRPr="002B68BF">
        <w:t>.</w:t>
      </w:r>
    </w:p>
    <w:p w14:paraId="6DB57A51" w14:textId="676F751B" w:rsidR="002B7687" w:rsidRPr="002B68BF" w:rsidRDefault="002B7687" w:rsidP="005D0C63">
      <w:pPr>
        <w:pStyle w:val="Sarakstarindkopa"/>
        <w:numPr>
          <w:ilvl w:val="0"/>
          <w:numId w:val="34"/>
        </w:numPr>
        <w:ind w:left="425" w:hanging="425"/>
        <w:jc w:val="both"/>
      </w:pPr>
      <w:r w:rsidRPr="002B68BF">
        <w:t xml:space="preserve">Pretendents </w:t>
      </w:r>
      <w:r w:rsidR="00FB5807" w:rsidRPr="002B68BF">
        <w:t xml:space="preserve">vai tā pilnvarotā persona </w:t>
      </w:r>
      <w:r w:rsidRPr="002B68BF">
        <w:t xml:space="preserve">iesniedz projekta iesniegumu </w:t>
      </w:r>
      <w:r w:rsidR="00A840C5" w:rsidRPr="002B68BF">
        <w:t>atbilstoši Noteikumu</w:t>
      </w:r>
      <w:r w:rsidRPr="002B68BF">
        <w:t xml:space="preserve"> 1. pielikum</w:t>
      </w:r>
      <w:r w:rsidR="00A840C5" w:rsidRPr="002B68BF">
        <w:t>a veidlapai</w:t>
      </w:r>
      <w:r w:rsidR="00481C9F" w:rsidRPr="002B68BF">
        <w:t>, kuram pievienoti</w:t>
      </w:r>
      <w:r w:rsidR="00F63FA2" w:rsidRPr="002B68BF">
        <w:t xml:space="preserve"> </w:t>
      </w:r>
      <w:r w:rsidRPr="002B68BF">
        <w:t>šād</w:t>
      </w:r>
      <w:r w:rsidR="00481C9F" w:rsidRPr="002B68BF">
        <w:t>i</w:t>
      </w:r>
      <w:r w:rsidRPr="002B68BF">
        <w:t xml:space="preserve"> dokument</w:t>
      </w:r>
      <w:r w:rsidR="00481C9F" w:rsidRPr="002B68BF">
        <w:t>i</w:t>
      </w:r>
      <w:r w:rsidRPr="002B68BF">
        <w:t>:</w:t>
      </w:r>
    </w:p>
    <w:p w14:paraId="66225EC6" w14:textId="39E2D6DA" w:rsidR="002B7687" w:rsidRPr="00A840C5" w:rsidRDefault="00481C9F" w:rsidP="005D0C63">
      <w:pPr>
        <w:numPr>
          <w:ilvl w:val="1"/>
          <w:numId w:val="34"/>
        </w:numPr>
        <w:ind w:left="993" w:hanging="633"/>
        <w:jc w:val="both"/>
      </w:pPr>
      <w:bookmarkStart w:id="8" w:name="_Hlk16586455"/>
      <w:r w:rsidRPr="002B68BF">
        <w:t>b</w:t>
      </w:r>
      <w:r w:rsidR="002B7687" w:rsidRPr="002B68BF">
        <w:t xml:space="preserve">ūvprojekta ekonomiskā daļa, atbilstoši </w:t>
      </w:r>
      <w:r w:rsidR="007101D5" w:rsidRPr="002B68BF">
        <w:t>Ministru kabineta 2014.gada 2.septembra noteikumiem Nr.5</w:t>
      </w:r>
      <w:r w:rsidR="00EA5CE1">
        <w:t>2</w:t>
      </w:r>
      <w:r w:rsidR="007101D5" w:rsidRPr="002B68BF">
        <w:t>9 “</w:t>
      </w:r>
      <w:r w:rsidR="002B7687" w:rsidRPr="002B68BF">
        <w:t>Ēku būvnoteikumi</w:t>
      </w:r>
      <w:r w:rsidR="007101D5" w:rsidRPr="002B68BF">
        <w:t xml:space="preserve">” (turpmāk </w:t>
      </w:r>
      <w:r w:rsidR="007101D5">
        <w:t xml:space="preserve">- </w:t>
      </w:r>
      <w:r w:rsidR="007101D5" w:rsidRPr="007101D5">
        <w:t>Ēku būvnoteikumi</w:t>
      </w:r>
      <w:r w:rsidR="007101D5">
        <w:t>)</w:t>
      </w:r>
      <w:r w:rsidR="002B7687" w:rsidRPr="00A840C5">
        <w:t xml:space="preserve">. </w:t>
      </w:r>
      <w:proofErr w:type="spellStart"/>
      <w:r w:rsidR="002B7687" w:rsidRPr="00A840C5">
        <w:t>Būvizmaksas</w:t>
      </w:r>
      <w:proofErr w:type="spellEnd"/>
      <w:r w:rsidR="002B7687" w:rsidRPr="00A840C5">
        <w:t xml:space="preserve"> </w:t>
      </w:r>
      <w:r w:rsidR="002B7687" w:rsidRPr="00A840C5">
        <w:lastRenderedPageBreak/>
        <w:t xml:space="preserve">nosakāmas atbilstoši Latvijas būvnormatīvam LBN 501-17 “Būvizmaksu noteikšanas kārtība”; </w:t>
      </w:r>
    </w:p>
    <w:bookmarkEnd w:id="8"/>
    <w:p w14:paraId="4F9ABAC1" w14:textId="6D3E48DC" w:rsidR="002B7687" w:rsidRPr="00A840C5" w:rsidRDefault="00481C9F" w:rsidP="005D0C63">
      <w:pPr>
        <w:numPr>
          <w:ilvl w:val="1"/>
          <w:numId w:val="34"/>
        </w:numPr>
        <w:ind w:left="993" w:hanging="633"/>
        <w:jc w:val="both"/>
      </w:pPr>
      <w:r>
        <w:t>b</w:t>
      </w:r>
      <w:r w:rsidR="002B7687" w:rsidRPr="00A840C5">
        <w:t>ūvdarbu izpildes laika grafiks pa ceturkšņiem un izpildāmiem darbu veidiem (2. pielikums);</w:t>
      </w:r>
    </w:p>
    <w:p w14:paraId="7DFB5C5F" w14:textId="097E10D8" w:rsidR="002B7687" w:rsidRPr="00A840C5" w:rsidRDefault="00481C9F" w:rsidP="005D0C63">
      <w:pPr>
        <w:numPr>
          <w:ilvl w:val="1"/>
          <w:numId w:val="34"/>
        </w:numPr>
        <w:ind w:left="993" w:hanging="633"/>
        <w:jc w:val="both"/>
      </w:pPr>
      <w:r>
        <w:t>f</w:t>
      </w:r>
      <w:r w:rsidR="002B7687" w:rsidRPr="00A840C5">
        <w:t>inansēšanas plāns (3. pielikums);</w:t>
      </w:r>
    </w:p>
    <w:p w14:paraId="2F1395AF" w14:textId="4458D7C1" w:rsidR="002B7687" w:rsidRPr="00A840C5" w:rsidRDefault="00481C9F" w:rsidP="005D0C63">
      <w:pPr>
        <w:numPr>
          <w:ilvl w:val="1"/>
          <w:numId w:val="34"/>
        </w:numPr>
        <w:ind w:left="993" w:hanging="633"/>
        <w:jc w:val="both"/>
      </w:pPr>
      <w:r>
        <w:t>p</w:t>
      </w:r>
      <w:r w:rsidR="002B7687" w:rsidRPr="00A840C5">
        <w:t>rojekta budžeta kopsavilkums (4. pielikums);</w:t>
      </w:r>
    </w:p>
    <w:p w14:paraId="68C2558F" w14:textId="2067D01E" w:rsidR="002B7687" w:rsidRPr="002B68BF" w:rsidRDefault="002B7687" w:rsidP="005D0C63">
      <w:pPr>
        <w:numPr>
          <w:ilvl w:val="1"/>
          <w:numId w:val="34"/>
        </w:numPr>
        <w:ind w:left="992" w:hanging="635"/>
        <w:jc w:val="both"/>
      </w:pPr>
      <w:r w:rsidRPr="002B68BF">
        <w:t>pretendenta amatpersonas</w:t>
      </w:r>
      <w:r w:rsidR="00FB5807" w:rsidRPr="002B68BF">
        <w:t>, pilnvarotās personas</w:t>
      </w:r>
      <w:r w:rsidR="003A2CA1">
        <w:t>, ja attiecināms,</w:t>
      </w:r>
      <w:r w:rsidRPr="002B68BF">
        <w:t xml:space="preserve"> un projekta vadītāja CV;</w:t>
      </w:r>
    </w:p>
    <w:p w14:paraId="3701FF8E" w14:textId="1F796F01" w:rsidR="002B7687" w:rsidRPr="002B68BF" w:rsidRDefault="002B7687" w:rsidP="005D0C63">
      <w:pPr>
        <w:numPr>
          <w:ilvl w:val="0"/>
          <w:numId w:val="34"/>
        </w:numPr>
        <w:jc w:val="both"/>
      </w:pPr>
      <w:r w:rsidRPr="002B68BF">
        <w:t xml:space="preserve">Pretendents </w:t>
      </w:r>
      <w:r w:rsidR="00FB5807" w:rsidRPr="002B68BF">
        <w:t xml:space="preserve">vai tā pilnvarotā persona </w:t>
      </w:r>
      <w:r w:rsidRPr="002B68BF">
        <w:t>projekta iesniegumā apliecina, ka ir izstrādāts būvprojekts minimālā sastāvā, kuram ir izdota būvatļauja ar projektēšanas nosacījumiem, norādot būvatļaujas numuru, vai būvprojekts pilnā apjomā un būvatļaujā ir izdarīta atzīme par projektēšanas nosacījumu izpildi, norādot būvatļaujas numuru.</w:t>
      </w:r>
    </w:p>
    <w:p w14:paraId="0EFACB78" w14:textId="41E78F63" w:rsidR="00B55652" w:rsidRPr="002B68BF" w:rsidRDefault="00B55652" w:rsidP="00382AA4">
      <w:pPr>
        <w:pStyle w:val="Sarakstarindkopa"/>
        <w:numPr>
          <w:ilvl w:val="0"/>
          <w:numId w:val="34"/>
        </w:numPr>
        <w:jc w:val="both"/>
      </w:pPr>
      <w:r w:rsidRPr="002B68BF">
        <w:t xml:space="preserve">Pretendenta </w:t>
      </w:r>
      <w:r w:rsidR="00FB5807" w:rsidRPr="002B68BF">
        <w:t xml:space="preserve">vai tā pilnvarotās personas </w:t>
      </w:r>
      <w:r w:rsidRPr="002B68BF">
        <w:t xml:space="preserve">parakstīts projekta iesniegums ir apliecinājums tam, ka pretendents </w:t>
      </w:r>
      <w:r w:rsidR="002B68BF" w:rsidRPr="002B68BF">
        <w:t xml:space="preserve">un </w:t>
      </w:r>
      <w:r w:rsidR="00FB5807" w:rsidRPr="002B68BF">
        <w:t xml:space="preserve">tā pilnvarotā persona </w:t>
      </w:r>
      <w:r w:rsidRPr="002B68BF">
        <w:t>ir iepazinies ar Noteikumiem un piekrīt tajā izvirzītajām prasībām.</w:t>
      </w:r>
    </w:p>
    <w:p w14:paraId="12B76C17" w14:textId="77777777" w:rsidR="002B7687" w:rsidRPr="003847F6" w:rsidRDefault="002B7687" w:rsidP="007E4044">
      <w:pPr>
        <w:numPr>
          <w:ilvl w:val="0"/>
          <w:numId w:val="34"/>
        </w:numPr>
        <w:ind w:left="426" w:hanging="426"/>
        <w:contextualSpacing/>
        <w:jc w:val="both"/>
      </w:pPr>
      <w:r w:rsidRPr="003847F6">
        <w:t xml:space="preserve">Projekta iesniegumā summas norāda </w:t>
      </w:r>
      <w:r w:rsidRPr="003847F6">
        <w:rPr>
          <w:i/>
        </w:rPr>
        <w:t>euro</w:t>
      </w:r>
      <w:r w:rsidRPr="003847F6">
        <w:t xml:space="preserve"> ar precizitāti līdz divām zīmēm aiz komata. </w:t>
      </w:r>
    </w:p>
    <w:p w14:paraId="21BA5F96" w14:textId="68D069A3" w:rsidR="002B7687" w:rsidRPr="003847F6" w:rsidRDefault="002B7687" w:rsidP="007E4044">
      <w:pPr>
        <w:numPr>
          <w:ilvl w:val="0"/>
          <w:numId w:val="34"/>
        </w:numPr>
        <w:ind w:left="425" w:hanging="425"/>
        <w:contextualSpacing/>
        <w:jc w:val="both"/>
      </w:pPr>
      <w:r w:rsidRPr="003847F6">
        <w:t>Projekta iesniegumu</w:t>
      </w:r>
      <w:r w:rsidR="003847F6">
        <w:t>,</w:t>
      </w:r>
      <w:r w:rsidRPr="003847F6">
        <w:t xml:space="preserve"> </w:t>
      </w:r>
      <w:r w:rsidR="003847F6">
        <w:t>d</w:t>
      </w:r>
      <w:r w:rsidR="003847F6" w:rsidRPr="003847F6">
        <w:t xml:space="preserve">okumentu kopijas un dokumentu tulkojumus </w:t>
      </w:r>
      <w:r w:rsidRPr="003847F6">
        <w:t xml:space="preserve">paraksta </w:t>
      </w:r>
      <w:r w:rsidR="003847F6">
        <w:t xml:space="preserve">vai apliecina </w:t>
      </w:r>
      <w:r w:rsidRPr="003847F6">
        <w:t>pretendents vai tā pilnvarota persona</w:t>
      </w:r>
      <w:r w:rsidR="002B68BF">
        <w:t xml:space="preserve">. </w:t>
      </w:r>
      <w:r w:rsidRPr="003847F6">
        <w:t xml:space="preserve">Personas, kura paraksta projekta iesniegumu, paraksta tiesībām ir jābūt nostiprinātām atbilstoši normatīvajos aktos noteiktajam regulējumam.  </w:t>
      </w:r>
    </w:p>
    <w:p w14:paraId="7D21A385" w14:textId="1122B4AF" w:rsidR="002B7687" w:rsidRPr="003847F6" w:rsidRDefault="002B7687" w:rsidP="00382AA4">
      <w:pPr>
        <w:numPr>
          <w:ilvl w:val="0"/>
          <w:numId w:val="34"/>
        </w:numPr>
        <w:ind w:left="426" w:hanging="426"/>
        <w:contextualSpacing/>
        <w:jc w:val="both"/>
        <w:rPr>
          <w:rFonts w:eastAsiaTheme="majorEastAsia"/>
        </w:rPr>
      </w:pPr>
      <w:r w:rsidRPr="002B68BF">
        <w:rPr>
          <w:rFonts w:eastAsiaTheme="majorEastAsia"/>
        </w:rPr>
        <w:t xml:space="preserve">Pretendents </w:t>
      </w:r>
      <w:r w:rsidR="00FB5807" w:rsidRPr="002B68BF">
        <w:rPr>
          <w:rFonts w:eastAsiaTheme="majorEastAsia"/>
        </w:rPr>
        <w:t xml:space="preserve">vai tā pilnvarotā persona </w:t>
      </w:r>
      <w:r w:rsidRPr="002B68BF">
        <w:rPr>
          <w:rFonts w:eastAsiaTheme="majorEastAsia"/>
        </w:rPr>
        <w:t xml:space="preserve">projekta iesniegumu </w:t>
      </w:r>
      <w:r w:rsidR="003847F6" w:rsidRPr="003847F6">
        <w:rPr>
          <w:rFonts w:eastAsiaTheme="majorEastAsia"/>
        </w:rPr>
        <w:t>var iesniegt kādā no šādiem veidiem</w:t>
      </w:r>
      <w:r w:rsidRPr="003847F6">
        <w:rPr>
          <w:rFonts w:eastAsiaTheme="majorEastAsia"/>
        </w:rPr>
        <w:t>:</w:t>
      </w:r>
    </w:p>
    <w:p w14:paraId="0E8B1C02" w14:textId="534DAB6A" w:rsidR="002B7687" w:rsidRPr="003847F6" w:rsidRDefault="002B7687" w:rsidP="00382AA4">
      <w:pPr>
        <w:numPr>
          <w:ilvl w:val="1"/>
          <w:numId w:val="34"/>
        </w:numPr>
        <w:ind w:left="993" w:hanging="633"/>
        <w:contextualSpacing/>
        <w:jc w:val="both"/>
        <w:rPr>
          <w:rFonts w:eastAsiaTheme="majorEastAsia"/>
        </w:rPr>
      </w:pPr>
      <w:r w:rsidRPr="003847F6">
        <w:rPr>
          <w:rFonts w:eastAsiaTheme="majorEastAsia"/>
        </w:rPr>
        <w:t xml:space="preserve">papīra formātā, iesniedzot projekta iesniegumu </w:t>
      </w:r>
      <w:r w:rsidR="003847F6" w:rsidRPr="003847F6">
        <w:rPr>
          <w:rFonts w:eastAsiaTheme="majorEastAsia"/>
        </w:rPr>
        <w:t>A</w:t>
      </w:r>
      <w:r w:rsidRPr="003847F6">
        <w:rPr>
          <w:rFonts w:eastAsiaTheme="majorEastAsia"/>
        </w:rPr>
        <w:t>dministrācij</w:t>
      </w:r>
      <w:r w:rsidR="003847F6" w:rsidRPr="003847F6">
        <w:rPr>
          <w:rFonts w:eastAsiaTheme="majorEastAsia"/>
        </w:rPr>
        <w:t>ā, Jūras ielā 36, Ventspilī, LV-3601</w:t>
      </w:r>
      <w:r w:rsidRPr="003847F6">
        <w:rPr>
          <w:rFonts w:eastAsiaTheme="majorEastAsia"/>
        </w:rPr>
        <w:t xml:space="preserve"> vai izmantojot pasta pakalpojumus ar piegādi līdz projekta iesnieguma iesniegšanas termiņa beigām;</w:t>
      </w:r>
    </w:p>
    <w:p w14:paraId="09BE216B" w14:textId="185CB08F" w:rsidR="002B7687" w:rsidRPr="003847F6" w:rsidRDefault="002B7687" w:rsidP="00382AA4">
      <w:pPr>
        <w:numPr>
          <w:ilvl w:val="1"/>
          <w:numId w:val="34"/>
        </w:numPr>
        <w:ind w:left="993" w:hanging="633"/>
        <w:contextualSpacing/>
        <w:jc w:val="both"/>
        <w:rPr>
          <w:rFonts w:eastAsiaTheme="majorEastAsia"/>
        </w:rPr>
      </w:pPr>
      <w:r w:rsidRPr="003847F6">
        <w:rPr>
          <w:rFonts w:eastAsiaTheme="majorEastAsia"/>
        </w:rPr>
        <w:t xml:space="preserve">elektroniskā formātā (ar drošu elektronisko parakstu), nosūtot projekta iesniegumu uz </w:t>
      </w:r>
      <w:bookmarkStart w:id="9" w:name="_Hlk111124177"/>
      <w:r w:rsidRPr="003847F6">
        <w:rPr>
          <w:rFonts w:eastAsiaTheme="majorEastAsia"/>
        </w:rPr>
        <w:t>e - pasta adresi</w:t>
      </w:r>
      <w:bookmarkEnd w:id="9"/>
      <w:r w:rsidRPr="003847F6">
        <w:rPr>
          <w:rFonts w:eastAsiaTheme="majorEastAsia"/>
        </w:rPr>
        <w:t xml:space="preserve"> </w:t>
      </w:r>
      <w:hyperlink r:id="rId10" w:history="1">
        <w:r w:rsidRPr="003847F6">
          <w:rPr>
            <w:rFonts w:eastAsiaTheme="majorEastAsia"/>
            <w:color w:val="0563C1"/>
            <w:u w:val="single"/>
          </w:rPr>
          <w:t>dome@ventspils.lv</w:t>
        </w:r>
      </w:hyperlink>
      <w:r w:rsidRPr="003847F6">
        <w:rPr>
          <w:rFonts w:eastAsiaTheme="majorEastAsia"/>
        </w:rPr>
        <w:t xml:space="preserve"> </w:t>
      </w:r>
      <w:bookmarkStart w:id="10" w:name="_Hlk93647260"/>
      <w:r w:rsidRPr="003847F6">
        <w:rPr>
          <w:rFonts w:eastAsiaTheme="majorEastAsia"/>
        </w:rPr>
        <w:t>vai oficiālo elektronisko adresi (e-adrese)</w:t>
      </w:r>
      <w:r w:rsidR="003847F6" w:rsidRPr="003847F6">
        <w:rPr>
          <w:rFonts w:eastAsiaTheme="majorEastAsia"/>
        </w:rPr>
        <w:t>:</w:t>
      </w:r>
      <w:r w:rsidR="003847F6" w:rsidRPr="003847F6">
        <w:t xml:space="preserve"> </w:t>
      </w:r>
      <w:r w:rsidR="003847F6" w:rsidRPr="003847F6">
        <w:rPr>
          <w:rFonts w:eastAsiaTheme="majorEastAsia"/>
        </w:rPr>
        <w:t>_default@40900038010</w:t>
      </w:r>
      <w:r w:rsidRPr="003847F6">
        <w:rPr>
          <w:rFonts w:eastAsiaTheme="majorEastAsia"/>
        </w:rPr>
        <w:t xml:space="preserve">. </w:t>
      </w:r>
      <w:bookmarkEnd w:id="10"/>
    </w:p>
    <w:p w14:paraId="1D5B9B6B" w14:textId="6B15E645" w:rsidR="002B7687" w:rsidRPr="002B68BF" w:rsidRDefault="002B7687" w:rsidP="00382AA4">
      <w:pPr>
        <w:numPr>
          <w:ilvl w:val="0"/>
          <w:numId w:val="34"/>
        </w:numPr>
        <w:ind w:left="426" w:hanging="426"/>
        <w:contextualSpacing/>
        <w:jc w:val="both"/>
        <w:rPr>
          <w:rFonts w:eastAsiaTheme="majorEastAsia"/>
        </w:rPr>
      </w:pPr>
      <w:r w:rsidRPr="002B68BF">
        <w:rPr>
          <w:rFonts w:eastAsiaTheme="majorEastAsia"/>
        </w:rPr>
        <w:t xml:space="preserve">Pretendents </w:t>
      </w:r>
      <w:r w:rsidR="00FB5807" w:rsidRPr="002B68BF">
        <w:rPr>
          <w:rFonts w:eastAsiaTheme="majorEastAsia"/>
        </w:rPr>
        <w:t xml:space="preserve">vai tā pilnvarotā persona </w:t>
      </w:r>
      <w:r w:rsidRPr="002B68BF">
        <w:rPr>
          <w:rFonts w:eastAsiaTheme="majorEastAsia"/>
        </w:rPr>
        <w:t>līdz izsludinātā projekta iesniegum</w:t>
      </w:r>
      <w:r w:rsidR="00EF5F4A" w:rsidRPr="002B68BF">
        <w:rPr>
          <w:rFonts w:eastAsiaTheme="majorEastAsia"/>
        </w:rPr>
        <w:t>a</w:t>
      </w:r>
      <w:r w:rsidRPr="002B68BF">
        <w:rPr>
          <w:rFonts w:eastAsiaTheme="majorEastAsia"/>
        </w:rPr>
        <w:t xml:space="preserve"> iesniegšanas termiņa beigām ir tiesīgs:</w:t>
      </w:r>
    </w:p>
    <w:p w14:paraId="5E662C04" w14:textId="77777777" w:rsidR="002B7687" w:rsidRPr="003847F6" w:rsidRDefault="002B7687" w:rsidP="00382AA4">
      <w:pPr>
        <w:numPr>
          <w:ilvl w:val="1"/>
          <w:numId w:val="34"/>
        </w:numPr>
        <w:ind w:left="993" w:hanging="633"/>
        <w:contextualSpacing/>
        <w:jc w:val="both"/>
        <w:rPr>
          <w:rFonts w:eastAsiaTheme="majorEastAsia"/>
        </w:rPr>
      </w:pPr>
      <w:r w:rsidRPr="003847F6">
        <w:rPr>
          <w:rFonts w:eastAsiaTheme="majorEastAsia"/>
        </w:rPr>
        <w:t>atsaukt savu iesniegto projekta iesniegumu;</w:t>
      </w:r>
    </w:p>
    <w:p w14:paraId="10B36E9F" w14:textId="77777777" w:rsidR="002B7687" w:rsidRPr="003847F6" w:rsidRDefault="002B7687" w:rsidP="00382AA4">
      <w:pPr>
        <w:numPr>
          <w:ilvl w:val="1"/>
          <w:numId w:val="34"/>
        </w:numPr>
        <w:ind w:left="993" w:hanging="633"/>
        <w:contextualSpacing/>
        <w:jc w:val="both"/>
        <w:rPr>
          <w:rFonts w:eastAsiaTheme="majorEastAsia"/>
        </w:rPr>
      </w:pPr>
      <w:r w:rsidRPr="003847F6">
        <w:rPr>
          <w:rFonts w:eastAsiaTheme="majorEastAsia"/>
        </w:rPr>
        <w:t>iesniegt projekta iesnieguma grozījumus;</w:t>
      </w:r>
    </w:p>
    <w:p w14:paraId="4EA78315" w14:textId="77777777" w:rsidR="002B7687" w:rsidRPr="003847F6" w:rsidRDefault="002B7687" w:rsidP="00382AA4">
      <w:pPr>
        <w:numPr>
          <w:ilvl w:val="1"/>
          <w:numId w:val="34"/>
        </w:numPr>
        <w:ind w:left="993" w:hanging="633"/>
        <w:contextualSpacing/>
        <w:jc w:val="both"/>
        <w:rPr>
          <w:rFonts w:eastAsiaTheme="majorEastAsia"/>
        </w:rPr>
      </w:pPr>
      <w:r w:rsidRPr="003847F6">
        <w:rPr>
          <w:rFonts w:eastAsiaTheme="majorEastAsia"/>
        </w:rPr>
        <w:t xml:space="preserve">atsaukt savu iesniegto projekta iesniegumu un iesniegt jaunu projekta iesniegumu. </w:t>
      </w:r>
    </w:p>
    <w:p w14:paraId="0B5C94C0" w14:textId="1C1131EE" w:rsidR="002B7687" w:rsidRPr="003847F6" w:rsidRDefault="002B7687" w:rsidP="00382AA4">
      <w:pPr>
        <w:numPr>
          <w:ilvl w:val="0"/>
          <w:numId w:val="34"/>
        </w:numPr>
        <w:ind w:left="426" w:hanging="426"/>
        <w:contextualSpacing/>
        <w:jc w:val="both"/>
        <w:rPr>
          <w:rFonts w:eastAsiaTheme="majorEastAsia"/>
        </w:rPr>
      </w:pPr>
      <w:r w:rsidRPr="003847F6">
        <w:rPr>
          <w:rFonts w:eastAsiaTheme="majorEastAsia"/>
        </w:rPr>
        <w:t xml:space="preserve">Projekta iesnieguma atsaukuma vai grozījuma dokumenti sagatavojami, noformējami un iesniedzami tādā pašā kārtībā kā citi projekta iesnieguma dokumenti, ar norādi “Projekta iesnieguma grozījumi” vai “Projekta iesnieguma atsaukums”. Projekta iesnieguma atsaukums izslēdz </w:t>
      </w:r>
      <w:r w:rsidRPr="002B68BF">
        <w:rPr>
          <w:rFonts w:eastAsiaTheme="majorEastAsia"/>
        </w:rPr>
        <w:t xml:space="preserve">pretendentu no tālākas </w:t>
      </w:r>
      <w:r w:rsidRPr="003847F6">
        <w:rPr>
          <w:rFonts w:eastAsiaTheme="majorEastAsia"/>
        </w:rPr>
        <w:t xml:space="preserve">dalības </w:t>
      </w:r>
      <w:r w:rsidR="003847F6" w:rsidRPr="003847F6">
        <w:rPr>
          <w:rFonts w:eastAsiaTheme="majorEastAsia"/>
        </w:rPr>
        <w:t>k</w:t>
      </w:r>
      <w:r w:rsidRPr="003847F6">
        <w:rPr>
          <w:rFonts w:eastAsiaTheme="majorEastAsia"/>
        </w:rPr>
        <w:t xml:space="preserve">onkursā. </w:t>
      </w:r>
    </w:p>
    <w:p w14:paraId="79C32E3D" w14:textId="6B418672" w:rsidR="002B7687" w:rsidRDefault="002B7687" w:rsidP="00382AA4">
      <w:pPr>
        <w:keepNext/>
        <w:keepLines/>
        <w:numPr>
          <w:ilvl w:val="0"/>
          <w:numId w:val="34"/>
        </w:numPr>
        <w:ind w:left="426" w:hanging="426"/>
        <w:jc w:val="both"/>
        <w:outlineLvl w:val="0"/>
        <w:rPr>
          <w:rFonts w:eastAsiaTheme="majorEastAsia"/>
          <w:lang w:eastAsia="en-US"/>
        </w:rPr>
      </w:pPr>
      <w:r w:rsidRPr="003847F6">
        <w:rPr>
          <w:rFonts w:eastAsiaTheme="majorEastAsia"/>
          <w:lang w:eastAsia="en-US"/>
        </w:rPr>
        <w:t xml:space="preserve">Ja projekta iesniegums vai tā grozījumi tiek iesniegti pēc projekta iesniegumu iesniegšanas beigu termiņa, tie netiek vērtēti un </w:t>
      </w:r>
      <w:r w:rsidRPr="002B68BF">
        <w:rPr>
          <w:rFonts w:eastAsiaTheme="majorEastAsia"/>
          <w:lang w:eastAsia="en-US"/>
        </w:rPr>
        <w:t xml:space="preserve">pretendents </w:t>
      </w:r>
      <w:r w:rsidR="00FB5807" w:rsidRPr="002B68BF">
        <w:rPr>
          <w:rFonts w:eastAsiaTheme="majorEastAsia"/>
          <w:lang w:eastAsia="en-US"/>
        </w:rPr>
        <w:t xml:space="preserve">vai tā pilnvarotā persona </w:t>
      </w:r>
      <w:r w:rsidRPr="002B68BF">
        <w:rPr>
          <w:rFonts w:eastAsiaTheme="majorEastAsia"/>
          <w:lang w:eastAsia="en-US"/>
        </w:rPr>
        <w:t xml:space="preserve">saņem </w:t>
      </w:r>
      <w:r w:rsidRPr="003847F6">
        <w:rPr>
          <w:rFonts w:eastAsiaTheme="majorEastAsia"/>
          <w:lang w:eastAsia="en-US"/>
        </w:rPr>
        <w:t xml:space="preserve">Pašvaldības paziņojumu par atteikumu vērtēt projekta iesniegumu vai tā grozījumus. Nekādi projekta iesnieguma vai tā grozījumu iesniegšanas termiņa kavējuma iemesli netiks ņemti vērā. </w:t>
      </w:r>
    </w:p>
    <w:p w14:paraId="15718B70" w14:textId="77777777" w:rsidR="005F2F64" w:rsidRPr="003847F6" w:rsidRDefault="005F2F64" w:rsidP="005F2F64">
      <w:pPr>
        <w:keepNext/>
        <w:keepLines/>
        <w:ind w:left="426"/>
        <w:jc w:val="both"/>
        <w:outlineLvl w:val="0"/>
        <w:rPr>
          <w:rFonts w:eastAsiaTheme="majorEastAsia"/>
          <w:lang w:eastAsia="en-US"/>
        </w:rPr>
      </w:pPr>
    </w:p>
    <w:bookmarkEnd w:id="6"/>
    <w:bookmarkEnd w:id="7"/>
    <w:p w14:paraId="5665FD9B" w14:textId="22B59CD7" w:rsidR="00C76D1E" w:rsidRPr="003847F6" w:rsidRDefault="00520911" w:rsidP="007E4044">
      <w:pPr>
        <w:pStyle w:val="1virsrakasts"/>
        <w:numPr>
          <w:ilvl w:val="0"/>
          <w:numId w:val="0"/>
        </w:numPr>
        <w:spacing w:before="120" w:after="120" w:line="240" w:lineRule="auto"/>
        <w:ind w:left="1497" w:hanging="1497"/>
        <w:jc w:val="center"/>
        <w:rPr>
          <w:rFonts w:ascii="Times New Roman" w:hAnsi="Times New Roman" w:cs="Times New Roman"/>
          <w:b/>
          <w:color w:val="auto"/>
          <w:sz w:val="24"/>
          <w:szCs w:val="24"/>
        </w:rPr>
      </w:pPr>
      <w:r w:rsidRPr="003847F6">
        <w:rPr>
          <w:rFonts w:ascii="Times New Roman" w:hAnsi="Times New Roman" w:cs="Times New Roman"/>
          <w:b/>
          <w:color w:val="auto"/>
          <w:sz w:val="24"/>
          <w:szCs w:val="24"/>
        </w:rPr>
        <w:t>V</w:t>
      </w:r>
      <w:r w:rsidR="00E3292D" w:rsidRPr="003847F6">
        <w:rPr>
          <w:rFonts w:ascii="Times New Roman" w:hAnsi="Times New Roman" w:cs="Times New Roman"/>
          <w:b/>
          <w:color w:val="auto"/>
          <w:sz w:val="24"/>
          <w:szCs w:val="24"/>
        </w:rPr>
        <w:t xml:space="preserve">. </w:t>
      </w:r>
      <w:bookmarkStart w:id="11" w:name="_Hlk147328051"/>
      <w:r w:rsidR="00DB4790" w:rsidRPr="003847F6">
        <w:rPr>
          <w:rFonts w:ascii="Times New Roman" w:hAnsi="Times New Roman" w:cs="Times New Roman"/>
          <w:b/>
          <w:color w:val="auto"/>
          <w:sz w:val="24"/>
          <w:szCs w:val="24"/>
        </w:rPr>
        <w:t>P</w:t>
      </w:r>
      <w:r w:rsidR="00364766" w:rsidRPr="003847F6">
        <w:rPr>
          <w:rFonts w:ascii="Times New Roman" w:hAnsi="Times New Roman" w:cs="Times New Roman"/>
          <w:b/>
          <w:color w:val="auto"/>
          <w:sz w:val="24"/>
          <w:szCs w:val="24"/>
        </w:rPr>
        <w:t>rojekta iesniegum</w:t>
      </w:r>
      <w:r w:rsidR="005A066A">
        <w:rPr>
          <w:rFonts w:ascii="Times New Roman" w:hAnsi="Times New Roman" w:cs="Times New Roman"/>
          <w:b/>
          <w:color w:val="auto"/>
          <w:sz w:val="24"/>
          <w:szCs w:val="24"/>
        </w:rPr>
        <w:t>u</w:t>
      </w:r>
      <w:r w:rsidR="00C76D1E" w:rsidRPr="003847F6">
        <w:rPr>
          <w:rFonts w:ascii="Times New Roman" w:hAnsi="Times New Roman" w:cs="Times New Roman"/>
          <w:b/>
          <w:color w:val="auto"/>
          <w:sz w:val="24"/>
          <w:szCs w:val="24"/>
        </w:rPr>
        <w:t xml:space="preserve"> </w:t>
      </w:r>
      <w:bookmarkEnd w:id="11"/>
      <w:r w:rsidR="005A066A">
        <w:rPr>
          <w:rFonts w:ascii="Times New Roman" w:hAnsi="Times New Roman" w:cs="Times New Roman"/>
          <w:b/>
          <w:color w:val="auto"/>
          <w:sz w:val="24"/>
          <w:szCs w:val="24"/>
        </w:rPr>
        <w:t>atlases un vērtēšanas kārtība</w:t>
      </w:r>
    </w:p>
    <w:p w14:paraId="6995DB9C" w14:textId="77777777" w:rsidR="005A066A" w:rsidRDefault="003847F6" w:rsidP="007E4044">
      <w:pPr>
        <w:pStyle w:val="Sarakstarindkopa"/>
        <w:numPr>
          <w:ilvl w:val="0"/>
          <w:numId w:val="34"/>
        </w:numPr>
        <w:ind w:left="426" w:hanging="426"/>
        <w:contextualSpacing/>
        <w:jc w:val="both"/>
      </w:pPr>
      <w:r w:rsidRPr="00760D4C">
        <w:t>Administrācijas Ekonomikas un iepirkumu nodaļa pārbauda projekta iesniegumus  Noteikumos noteiktajā kārtībā.</w:t>
      </w:r>
      <w:r w:rsidRPr="000C5057">
        <w:t xml:space="preserve"> </w:t>
      </w:r>
    </w:p>
    <w:p w14:paraId="0BD2CDA9" w14:textId="35D15019" w:rsidR="00222399" w:rsidRPr="003847F6" w:rsidRDefault="003847F6" w:rsidP="007E4044">
      <w:pPr>
        <w:pStyle w:val="Sarakstarindkopa"/>
        <w:numPr>
          <w:ilvl w:val="0"/>
          <w:numId w:val="34"/>
        </w:numPr>
        <w:ind w:left="426" w:hanging="426"/>
        <w:contextualSpacing/>
        <w:jc w:val="both"/>
      </w:pPr>
      <w:r w:rsidRPr="003847F6">
        <w:t xml:space="preserve">Administrācijas Ekonomikas un iepirkumu nodaļa saņemtos projekta iesniegumus vērtē </w:t>
      </w:r>
      <w:r w:rsidR="00222399" w:rsidRPr="003847F6">
        <w:t>saskaņā ar at</w:t>
      </w:r>
      <w:r w:rsidR="005A066A">
        <w:t>lases</w:t>
      </w:r>
      <w:r w:rsidR="000C6E39" w:rsidRPr="003847F6">
        <w:t xml:space="preserve"> </w:t>
      </w:r>
      <w:r w:rsidR="00222399" w:rsidRPr="003847F6">
        <w:t xml:space="preserve">un </w:t>
      </w:r>
      <w:r w:rsidR="000C6E39" w:rsidRPr="003847F6">
        <w:t>vispārējiem</w:t>
      </w:r>
      <w:r w:rsidR="008C2005" w:rsidRPr="003847F6">
        <w:t xml:space="preserve"> vērtē</w:t>
      </w:r>
      <w:r w:rsidR="00162786" w:rsidRPr="003847F6">
        <w:t>šanas</w:t>
      </w:r>
      <w:r w:rsidR="008C2005" w:rsidRPr="003847F6">
        <w:t xml:space="preserve"> kritērijiem No</w:t>
      </w:r>
      <w:r w:rsidRPr="003847F6">
        <w:t>teikumu</w:t>
      </w:r>
      <w:r w:rsidR="008C2005" w:rsidRPr="003847F6">
        <w:t xml:space="preserve"> V</w:t>
      </w:r>
      <w:r w:rsidR="00E3292D" w:rsidRPr="003847F6">
        <w:t xml:space="preserve">. </w:t>
      </w:r>
      <w:r w:rsidR="008C2005" w:rsidRPr="003847F6">
        <w:t>nodaļā noteiktajā kārtībā</w:t>
      </w:r>
      <w:r w:rsidR="00E3292D" w:rsidRPr="003847F6">
        <w:t xml:space="preserve">. </w:t>
      </w:r>
    </w:p>
    <w:p w14:paraId="21BF174D" w14:textId="62FF991B" w:rsidR="00C76D1E" w:rsidRPr="002B68BF" w:rsidRDefault="00C76D1E" w:rsidP="007E4044">
      <w:pPr>
        <w:pStyle w:val="Sarakstarindkopa"/>
        <w:numPr>
          <w:ilvl w:val="0"/>
          <w:numId w:val="34"/>
        </w:numPr>
        <w:ind w:left="426" w:hanging="426"/>
        <w:contextualSpacing/>
        <w:jc w:val="both"/>
      </w:pPr>
      <w:r w:rsidRPr="003847F6">
        <w:t>At</w:t>
      </w:r>
      <w:r w:rsidR="005A066A">
        <w:t>lases</w:t>
      </w:r>
      <w:r w:rsidR="000C6E39" w:rsidRPr="003847F6">
        <w:t xml:space="preserve"> </w:t>
      </w:r>
      <w:r w:rsidRPr="002B68BF">
        <w:t>kritēriji</w:t>
      </w:r>
      <w:r w:rsidR="003847F6" w:rsidRPr="002B68BF">
        <w:t xml:space="preserve"> ir šādi</w:t>
      </w:r>
      <w:r w:rsidRPr="002B68BF">
        <w:t>:</w:t>
      </w:r>
    </w:p>
    <w:p w14:paraId="3AED9F58" w14:textId="0B82C547" w:rsidR="00A73290" w:rsidRPr="002B68BF" w:rsidRDefault="00FB5807" w:rsidP="007E4044">
      <w:pPr>
        <w:pStyle w:val="Sarakstarindkopa"/>
        <w:numPr>
          <w:ilvl w:val="1"/>
          <w:numId w:val="34"/>
        </w:numPr>
        <w:ind w:left="1134" w:hanging="708"/>
        <w:contextualSpacing/>
        <w:jc w:val="both"/>
      </w:pPr>
      <w:r w:rsidRPr="002B68BF">
        <w:t>projekta</w:t>
      </w:r>
      <w:r w:rsidR="00C76D1E" w:rsidRPr="002B68BF">
        <w:t xml:space="preserve"> atbilstība No</w:t>
      </w:r>
      <w:r w:rsidR="003847F6" w:rsidRPr="002B68BF">
        <w:t>teikumu</w:t>
      </w:r>
      <w:r w:rsidR="00C76D1E" w:rsidRPr="002B68BF">
        <w:t xml:space="preserve"> </w:t>
      </w:r>
      <w:r w:rsidR="00A25680" w:rsidRPr="002B68BF">
        <w:t>5</w:t>
      </w:r>
      <w:r w:rsidR="00E3292D" w:rsidRPr="002B68BF">
        <w:t xml:space="preserve">. </w:t>
      </w:r>
      <w:r w:rsidR="003847F6" w:rsidRPr="002B68BF">
        <w:t>punktā noteiktajām</w:t>
      </w:r>
      <w:r w:rsidR="00C76D1E" w:rsidRPr="002B68BF">
        <w:t xml:space="preserve"> prasībām</w:t>
      </w:r>
      <w:r w:rsidR="00802FF5" w:rsidRPr="002B68BF">
        <w:t xml:space="preserve"> uz </w:t>
      </w:r>
      <w:r w:rsidR="00364766" w:rsidRPr="002B68BF">
        <w:t>projekta iesnieguma</w:t>
      </w:r>
      <w:r w:rsidR="00802FF5" w:rsidRPr="002B68BF">
        <w:t xml:space="preserve"> iesniegšanas brīdi</w:t>
      </w:r>
      <w:r w:rsidR="00A73290" w:rsidRPr="002B68BF">
        <w:t>;</w:t>
      </w:r>
    </w:p>
    <w:p w14:paraId="2209341C" w14:textId="40A44DEA" w:rsidR="00623AAE" w:rsidRPr="003847F6" w:rsidRDefault="006C5942" w:rsidP="007E4044">
      <w:pPr>
        <w:pStyle w:val="Sarakstarindkopa"/>
        <w:numPr>
          <w:ilvl w:val="1"/>
          <w:numId w:val="34"/>
        </w:numPr>
        <w:ind w:left="1134" w:hanging="708"/>
        <w:contextualSpacing/>
        <w:jc w:val="both"/>
      </w:pPr>
      <w:r w:rsidRPr="003847F6">
        <w:t>i</w:t>
      </w:r>
      <w:r w:rsidR="00C76D1E" w:rsidRPr="003847F6">
        <w:t>r izstrādāt</w:t>
      </w:r>
      <w:r w:rsidR="0099448A" w:rsidRPr="003847F6">
        <w:t>a</w:t>
      </w:r>
      <w:r w:rsidR="00623AAE" w:rsidRPr="003847F6">
        <w:t xml:space="preserve"> vien</w:t>
      </w:r>
      <w:r w:rsidR="0099448A" w:rsidRPr="003847F6">
        <w:t>a</w:t>
      </w:r>
      <w:r w:rsidR="00623AAE" w:rsidRPr="003847F6">
        <w:t xml:space="preserve"> no šād</w:t>
      </w:r>
      <w:r w:rsidR="0099448A" w:rsidRPr="003847F6">
        <w:t>ām</w:t>
      </w:r>
      <w:r w:rsidR="00623AAE" w:rsidRPr="003847F6">
        <w:t xml:space="preserve"> būv</w:t>
      </w:r>
      <w:r w:rsidR="0099448A" w:rsidRPr="003847F6">
        <w:t>niecības ieceres dokumentācijām</w:t>
      </w:r>
      <w:r w:rsidR="00623AAE" w:rsidRPr="003847F6">
        <w:t>:</w:t>
      </w:r>
    </w:p>
    <w:p w14:paraId="5620E080" w14:textId="2D9AC996" w:rsidR="00623AAE" w:rsidRPr="003847F6" w:rsidRDefault="00C76D1E" w:rsidP="007E4044">
      <w:pPr>
        <w:pStyle w:val="Sarakstarindkopa"/>
        <w:numPr>
          <w:ilvl w:val="2"/>
          <w:numId w:val="34"/>
        </w:numPr>
        <w:ind w:left="1985" w:hanging="851"/>
        <w:contextualSpacing/>
        <w:jc w:val="both"/>
      </w:pPr>
      <w:r w:rsidRPr="003847F6">
        <w:lastRenderedPageBreak/>
        <w:t>būvprojekts minimāl</w:t>
      </w:r>
      <w:r w:rsidR="00574125" w:rsidRPr="003847F6">
        <w:t>aj</w:t>
      </w:r>
      <w:r w:rsidRPr="003847F6">
        <w:t>ā sastāvā</w:t>
      </w:r>
      <w:r w:rsidR="00574125" w:rsidRPr="003847F6">
        <w:t xml:space="preserve"> (ir saņemta būvatļauja)</w:t>
      </w:r>
      <w:r w:rsidR="008C2005" w:rsidRPr="003847F6">
        <w:t>,</w:t>
      </w:r>
      <w:r w:rsidR="009E01B3" w:rsidRPr="003847F6">
        <w:t xml:space="preserve"> </w:t>
      </w:r>
      <w:r w:rsidR="00AD15B5" w:rsidRPr="003847F6">
        <w:t xml:space="preserve">atbilstoši </w:t>
      </w:r>
      <w:r w:rsidR="008C2005" w:rsidRPr="003847F6">
        <w:t>Ēku būvnoteikum</w:t>
      </w:r>
      <w:r w:rsidR="00CE4544">
        <w:t>os</w:t>
      </w:r>
      <w:r w:rsidR="00574125" w:rsidRPr="003847F6">
        <w:t xml:space="preserve"> noteiktajam</w:t>
      </w:r>
      <w:r w:rsidR="009802FF" w:rsidRPr="003847F6">
        <w:t xml:space="preserve">, </w:t>
      </w:r>
      <w:r w:rsidR="00574125" w:rsidRPr="003847F6">
        <w:t xml:space="preserve">arī gadījumos, ja tiek paredzēta ēkas atjaunošana, </w:t>
      </w:r>
      <w:r w:rsidR="008E6147" w:rsidRPr="003847F6">
        <w:t xml:space="preserve">papildus tā </w:t>
      </w:r>
      <w:r w:rsidR="00574125" w:rsidRPr="003847F6">
        <w:t>sastāvā iekļaujot ekonomi</w:t>
      </w:r>
      <w:r w:rsidR="008E6147" w:rsidRPr="003847F6">
        <w:t>sko daļu</w:t>
      </w:r>
      <w:r w:rsidR="00623AAE" w:rsidRPr="003847F6">
        <w:t>;</w:t>
      </w:r>
    </w:p>
    <w:p w14:paraId="46516F88" w14:textId="54C60A1C" w:rsidR="00C76D1E" w:rsidRDefault="00231C91" w:rsidP="007E4044">
      <w:pPr>
        <w:pStyle w:val="Sarakstarindkopa"/>
        <w:numPr>
          <w:ilvl w:val="2"/>
          <w:numId w:val="34"/>
        </w:numPr>
        <w:ind w:left="1985" w:hanging="851"/>
        <w:contextualSpacing/>
        <w:jc w:val="both"/>
      </w:pPr>
      <w:r w:rsidRPr="003847F6">
        <w:t xml:space="preserve">būvprojekts </w:t>
      </w:r>
      <w:r w:rsidR="00574125" w:rsidRPr="003847F6">
        <w:t xml:space="preserve">(būvatļaujā ir izdarīta atzīme </w:t>
      </w:r>
      <w:r w:rsidR="00DE73CE" w:rsidRPr="003847F6">
        <w:t xml:space="preserve">par projektēšanas nosacījumu izpildi), atbilstoši </w:t>
      </w:r>
      <w:r w:rsidR="00AD15B5" w:rsidRPr="003847F6">
        <w:t>Ēku būvnoteikum</w:t>
      </w:r>
      <w:r w:rsidR="00DE73CE" w:rsidRPr="003847F6">
        <w:t>os noteiktajam, arī gadījumos, ja tiek paredzēta ēkas atjaunošana, papildus tā sastāvā iekļaujot ekonomisko daļu.</w:t>
      </w:r>
    </w:p>
    <w:p w14:paraId="3D3096DD" w14:textId="130C5B29" w:rsidR="00C76D1E" w:rsidRPr="005A066A" w:rsidRDefault="003254FD" w:rsidP="007E4044">
      <w:pPr>
        <w:pStyle w:val="Sarakstarindkopa"/>
        <w:numPr>
          <w:ilvl w:val="0"/>
          <w:numId w:val="34"/>
        </w:numPr>
        <w:ind w:left="426" w:hanging="426"/>
        <w:contextualSpacing/>
        <w:jc w:val="both"/>
      </w:pPr>
      <w:r w:rsidRPr="005A066A">
        <w:t>Projekta</w:t>
      </w:r>
      <w:r w:rsidR="005A7431" w:rsidRPr="005A066A">
        <w:t xml:space="preserve"> </w:t>
      </w:r>
      <w:r w:rsidR="00162786" w:rsidRPr="005A066A">
        <w:t xml:space="preserve">iesnieguma </w:t>
      </w:r>
      <w:r w:rsidR="000C6E39" w:rsidRPr="005A066A">
        <w:t>vispārējie</w:t>
      </w:r>
      <w:r w:rsidR="00C76D1E" w:rsidRPr="005A066A">
        <w:t xml:space="preserve"> vērtē</w:t>
      </w:r>
      <w:r w:rsidR="00162786" w:rsidRPr="005A066A">
        <w:t>šanas</w:t>
      </w:r>
      <w:r w:rsidR="00C76D1E" w:rsidRPr="005A066A">
        <w:t xml:space="preserve"> kritēriji un novērtējums:</w:t>
      </w:r>
    </w:p>
    <w:p w14:paraId="0C1869B1" w14:textId="17AB0EBC" w:rsidR="00C76D1E" w:rsidRPr="005A066A" w:rsidRDefault="006C5942" w:rsidP="007E4044">
      <w:pPr>
        <w:pStyle w:val="Sarakstarindkopa"/>
        <w:numPr>
          <w:ilvl w:val="1"/>
          <w:numId w:val="34"/>
        </w:numPr>
        <w:ind w:left="1134" w:hanging="774"/>
        <w:contextualSpacing/>
        <w:jc w:val="both"/>
      </w:pPr>
      <w:r w:rsidRPr="005A066A">
        <w:t>o</w:t>
      </w:r>
      <w:r w:rsidR="00C76D1E" w:rsidRPr="005A066A">
        <w:t xml:space="preserve">bligāti izpildāmie </w:t>
      </w:r>
      <w:r w:rsidR="003254FD" w:rsidRPr="005A066A">
        <w:t>projekta</w:t>
      </w:r>
      <w:r w:rsidR="004A2E23" w:rsidRPr="005A066A">
        <w:t xml:space="preserve"> </w:t>
      </w:r>
      <w:r w:rsidR="00C76D1E" w:rsidRPr="005A066A">
        <w:t>vērtē</w:t>
      </w:r>
      <w:r w:rsidR="00162786" w:rsidRPr="005A066A">
        <w:t>šanas</w:t>
      </w:r>
      <w:r w:rsidR="00C76D1E" w:rsidRPr="005A066A">
        <w:t xml:space="preserve"> kritēriji</w:t>
      </w:r>
      <w:r w:rsidR="00A40512" w:rsidRPr="005A066A">
        <w:t xml:space="preserve"> Pašvaldības līdzfinansējamos dzīvokļos</w:t>
      </w:r>
      <w:r w:rsidR="00C76D1E" w:rsidRPr="005A066A">
        <w:t>:</w:t>
      </w:r>
    </w:p>
    <w:p w14:paraId="1F9B50C4" w14:textId="64F63FF1" w:rsidR="00C76D1E" w:rsidRPr="005A066A" w:rsidRDefault="00C76D1E" w:rsidP="007E4044">
      <w:pPr>
        <w:pStyle w:val="Sarakstarindkopa"/>
        <w:numPr>
          <w:ilvl w:val="2"/>
          <w:numId w:val="34"/>
        </w:numPr>
        <w:ind w:left="1985" w:hanging="851"/>
        <w:contextualSpacing/>
        <w:jc w:val="both"/>
      </w:pPr>
      <w:r w:rsidRPr="005A066A">
        <w:t>nodrošināta iespēja pieslēgt/atslēgt ūdeni katram dzīvoklim atsevišķi;</w:t>
      </w:r>
    </w:p>
    <w:p w14:paraId="24764227" w14:textId="1860FF11" w:rsidR="00C76D1E" w:rsidRPr="005A066A" w:rsidRDefault="00A54BAA" w:rsidP="007E4044">
      <w:pPr>
        <w:pStyle w:val="Sarakstarindkopa"/>
        <w:numPr>
          <w:ilvl w:val="2"/>
          <w:numId w:val="34"/>
        </w:numPr>
        <w:ind w:left="1985" w:hanging="851"/>
        <w:contextualSpacing/>
        <w:jc w:val="both"/>
      </w:pPr>
      <w:r w:rsidRPr="005A066A">
        <w:t>ū</w:t>
      </w:r>
      <w:r w:rsidR="006C5942" w:rsidRPr="005A066A">
        <w:t xml:space="preserve">dens patēriņa skaitītāji </w:t>
      </w:r>
      <w:r w:rsidR="00C76D1E" w:rsidRPr="005A066A">
        <w:t>ir atsevišķi katram dzīvoklim</w:t>
      </w:r>
      <w:r w:rsidR="00E3292D" w:rsidRPr="005A066A">
        <w:t xml:space="preserve">. </w:t>
      </w:r>
      <w:r w:rsidR="00C76D1E" w:rsidRPr="005A066A">
        <w:t>Ūdens patēriņa skaitītāji ir aprīkoti ar rādījumu attālinātu nolasīšanu;</w:t>
      </w:r>
    </w:p>
    <w:p w14:paraId="67D48890" w14:textId="3459AE9D" w:rsidR="00A73290" w:rsidRPr="005A066A" w:rsidRDefault="00C76D1E" w:rsidP="007E4044">
      <w:pPr>
        <w:pStyle w:val="Sarakstarindkopa"/>
        <w:numPr>
          <w:ilvl w:val="2"/>
          <w:numId w:val="34"/>
        </w:numPr>
        <w:ind w:left="1985" w:hanging="851"/>
        <w:contextualSpacing/>
        <w:jc w:val="both"/>
      </w:pPr>
      <w:r w:rsidRPr="005A066A">
        <w:t>siltumenerģijas uzskaite ir paredzēta katram dzīvoklim</w:t>
      </w:r>
      <w:r w:rsidR="00A56639" w:rsidRPr="005A066A">
        <w:t xml:space="preserve"> atsevišķi</w:t>
      </w:r>
      <w:r w:rsidR="00A73290" w:rsidRPr="005A066A">
        <w:t>;</w:t>
      </w:r>
    </w:p>
    <w:p w14:paraId="7B6E901E" w14:textId="343917FE" w:rsidR="00A42AF7" w:rsidRPr="005A066A" w:rsidRDefault="00A42AF7" w:rsidP="007E4044">
      <w:pPr>
        <w:pStyle w:val="Sarakstarindkopa"/>
        <w:numPr>
          <w:ilvl w:val="2"/>
          <w:numId w:val="34"/>
        </w:numPr>
        <w:ind w:left="1985" w:hanging="851"/>
        <w:contextualSpacing/>
        <w:jc w:val="both"/>
      </w:pPr>
      <w:r w:rsidRPr="005A066A">
        <w:t>vismaz vien</w:t>
      </w:r>
      <w:r w:rsidR="00191693" w:rsidRPr="005A066A">
        <w:t>s</w:t>
      </w:r>
      <w:r w:rsidRPr="005A066A">
        <w:t xml:space="preserve"> </w:t>
      </w:r>
      <w:r w:rsidR="004420CF" w:rsidRPr="005A066A">
        <w:t xml:space="preserve">dzīvoklis ir </w:t>
      </w:r>
      <w:r w:rsidRPr="005A066A">
        <w:t>3</w:t>
      </w:r>
      <w:r w:rsidR="00DE7380" w:rsidRPr="005A066A">
        <w:t>-</w:t>
      </w:r>
      <w:r w:rsidRPr="005A066A">
        <w:t>istabu</w:t>
      </w:r>
      <w:r w:rsidR="00A25680">
        <w:t>.</w:t>
      </w:r>
    </w:p>
    <w:p w14:paraId="5F87F791" w14:textId="7264F857" w:rsidR="00C76D1E" w:rsidRPr="005A066A" w:rsidRDefault="00C76D1E" w:rsidP="007E4044">
      <w:pPr>
        <w:pStyle w:val="Sarakstarindkopa"/>
        <w:numPr>
          <w:ilvl w:val="1"/>
          <w:numId w:val="34"/>
        </w:numPr>
        <w:ind w:left="1134" w:hanging="774"/>
        <w:contextualSpacing/>
        <w:jc w:val="both"/>
      </w:pPr>
      <w:r w:rsidRPr="005A066A">
        <w:t>Vērtē</w:t>
      </w:r>
      <w:r w:rsidR="001E0683" w:rsidRPr="005A066A">
        <w:t>šanas</w:t>
      </w:r>
      <w:r w:rsidRPr="005A066A">
        <w:t xml:space="preserve"> kritēriji:</w:t>
      </w:r>
    </w:p>
    <w:p w14:paraId="7E316E28" w14:textId="090A4E3F" w:rsidR="00C76D1E" w:rsidRPr="005A066A" w:rsidRDefault="006C5942" w:rsidP="007E4044">
      <w:pPr>
        <w:pStyle w:val="Sarakstarindkopa"/>
        <w:numPr>
          <w:ilvl w:val="2"/>
          <w:numId w:val="34"/>
        </w:numPr>
        <w:ind w:left="1985" w:hanging="851"/>
        <w:contextualSpacing/>
        <w:jc w:val="both"/>
      </w:pPr>
      <w:r w:rsidRPr="005A066A">
        <w:t>p</w:t>
      </w:r>
      <w:r w:rsidR="00C76D1E" w:rsidRPr="005A066A">
        <w:t xml:space="preserve">ieprasītais </w:t>
      </w:r>
      <w:r w:rsidR="00FB1C85">
        <w:t>līdzfinansējums</w:t>
      </w:r>
      <w:r w:rsidR="00C76D1E" w:rsidRPr="005A066A">
        <w:t xml:space="preserve"> ir robežās:</w:t>
      </w:r>
    </w:p>
    <w:p w14:paraId="495BF7BB" w14:textId="7C2D5DDF" w:rsidR="00C76D1E" w:rsidRPr="005A066A" w:rsidRDefault="00C76D1E" w:rsidP="007E4044">
      <w:pPr>
        <w:pStyle w:val="Sarakstarindkopa"/>
        <w:numPr>
          <w:ilvl w:val="3"/>
          <w:numId w:val="34"/>
        </w:numPr>
        <w:ind w:left="2977" w:hanging="992"/>
        <w:contextualSpacing/>
        <w:jc w:val="both"/>
      </w:pPr>
      <w:r w:rsidRPr="005A066A">
        <w:t xml:space="preserve">no </w:t>
      </w:r>
      <w:r w:rsidR="00F64D86">
        <w:t>255</w:t>
      </w:r>
      <w:r w:rsidRPr="005A066A">
        <w:t xml:space="preserve"> 000 </w:t>
      </w:r>
      <w:r w:rsidR="00AA403D" w:rsidRPr="00AA403D">
        <w:rPr>
          <w:i/>
          <w:iCs/>
        </w:rPr>
        <w:t>euro</w:t>
      </w:r>
      <w:r w:rsidRPr="005A066A">
        <w:t xml:space="preserve"> līdz </w:t>
      </w:r>
      <w:r w:rsidR="00F64D86">
        <w:t>3</w:t>
      </w:r>
      <w:r w:rsidRPr="005A066A">
        <w:t xml:space="preserve">00 000 </w:t>
      </w:r>
      <w:r w:rsidR="00AA403D" w:rsidRPr="00AA403D">
        <w:rPr>
          <w:i/>
          <w:iCs/>
        </w:rPr>
        <w:t>euro</w:t>
      </w:r>
      <w:r w:rsidRPr="005A066A">
        <w:t xml:space="preserve"> – 1 punkts;</w:t>
      </w:r>
    </w:p>
    <w:p w14:paraId="683B9CDE" w14:textId="7E80D308" w:rsidR="00AD15B5" w:rsidRPr="005A066A" w:rsidRDefault="00DF7605" w:rsidP="007E4044">
      <w:pPr>
        <w:pStyle w:val="Sarakstarindkopa"/>
        <w:numPr>
          <w:ilvl w:val="3"/>
          <w:numId w:val="34"/>
        </w:numPr>
        <w:ind w:left="2977" w:hanging="992"/>
        <w:contextualSpacing/>
        <w:jc w:val="both"/>
      </w:pPr>
      <w:r w:rsidRPr="005A066A">
        <w:t xml:space="preserve">no </w:t>
      </w:r>
      <w:r w:rsidR="00F64D86">
        <w:t>200</w:t>
      </w:r>
      <w:r w:rsidRPr="005A066A">
        <w:t xml:space="preserve"> 000 </w:t>
      </w:r>
      <w:r w:rsidR="00AA403D" w:rsidRPr="00AA403D">
        <w:rPr>
          <w:i/>
          <w:iCs/>
        </w:rPr>
        <w:t>euro</w:t>
      </w:r>
      <w:r w:rsidRPr="005A066A">
        <w:t xml:space="preserve"> līdz </w:t>
      </w:r>
      <w:r w:rsidR="00F64D86">
        <w:t>249</w:t>
      </w:r>
      <w:r w:rsidR="00E44104" w:rsidRPr="005A066A">
        <w:t> </w:t>
      </w:r>
      <w:r w:rsidR="00AD15B5" w:rsidRPr="005A066A">
        <w:t>999</w:t>
      </w:r>
      <w:r w:rsidR="00E44104" w:rsidRPr="005A066A">
        <w:t>,99</w:t>
      </w:r>
      <w:r w:rsidR="00AD15B5" w:rsidRPr="005A066A">
        <w:t xml:space="preserve"> </w:t>
      </w:r>
      <w:r w:rsidR="00AA403D" w:rsidRPr="00AA403D">
        <w:rPr>
          <w:i/>
          <w:iCs/>
        </w:rPr>
        <w:t>euro</w:t>
      </w:r>
      <w:r w:rsidR="00AD15B5" w:rsidRPr="005A066A">
        <w:t xml:space="preserve"> – 2 punkti;</w:t>
      </w:r>
    </w:p>
    <w:p w14:paraId="51FDEBFB" w14:textId="41354978" w:rsidR="00AD15B5" w:rsidRPr="005A066A" w:rsidRDefault="00DF7605" w:rsidP="007E4044">
      <w:pPr>
        <w:pStyle w:val="Sarakstarindkopa"/>
        <w:numPr>
          <w:ilvl w:val="3"/>
          <w:numId w:val="34"/>
        </w:numPr>
        <w:ind w:left="2977" w:hanging="992"/>
        <w:contextualSpacing/>
        <w:jc w:val="both"/>
      </w:pPr>
      <w:r w:rsidRPr="005A066A">
        <w:t>no 1</w:t>
      </w:r>
      <w:r w:rsidR="00F1779C" w:rsidRPr="005A066A">
        <w:t>5</w:t>
      </w:r>
      <w:r w:rsidR="00F64D86">
        <w:t>0</w:t>
      </w:r>
      <w:r w:rsidRPr="005A066A">
        <w:t xml:space="preserve"> 000 </w:t>
      </w:r>
      <w:r w:rsidR="00AA403D" w:rsidRPr="00AA403D">
        <w:rPr>
          <w:i/>
          <w:iCs/>
        </w:rPr>
        <w:t>euro</w:t>
      </w:r>
      <w:r w:rsidRPr="00AA403D">
        <w:rPr>
          <w:i/>
          <w:iCs/>
        </w:rPr>
        <w:t xml:space="preserve"> </w:t>
      </w:r>
      <w:r w:rsidRPr="005A066A">
        <w:t>līdz 1</w:t>
      </w:r>
      <w:r w:rsidR="00F64D86">
        <w:t>9</w:t>
      </w:r>
      <w:r w:rsidR="00AD15B5" w:rsidRPr="005A066A">
        <w:t>9</w:t>
      </w:r>
      <w:r w:rsidR="00E44104" w:rsidRPr="005A066A">
        <w:t> </w:t>
      </w:r>
      <w:r w:rsidR="00AD15B5" w:rsidRPr="005A066A">
        <w:t>999</w:t>
      </w:r>
      <w:r w:rsidR="00E44104" w:rsidRPr="005A066A">
        <w:t>,99</w:t>
      </w:r>
      <w:r w:rsidR="00AD15B5" w:rsidRPr="005A066A">
        <w:t xml:space="preserve"> </w:t>
      </w:r>
      <w:r w:rsidR="00AA403D" w:rsidRPr="00AA403D">
        <w:rPr>
          <w:i/>
          <w:iCs/>
        </w:rPr>
        <w:t>euro</w:t>
      </w:r>
      <w:r w:rsidR="00AD15B5" w:rsidRPr="00AA403D">
        <w:rPr>
          <w:i/>
          <w:iCs/>
        </w:rPr>
        <w:t xml:space="preserve"> </w:t>
      </w:r>
      <w:r w:rsidR="00AD15B5" w:rsidRPr="005A066A">
        <w:t>– 3 punkti;</w:t>
      </w:r>
    </w:p>
    <w:p w14:paraId="1552D547" w14:textId="083D166D" w:rsidR="00C76D1E" w:rsidRPr="005A066A" w:rsidRDefault="00C76D1E" w:rsidP="007E4044">
      <w:pPr>
        <w:pStyle w:val="Sarakstarindkopa"/>
        <w:numPr>
          <w:ilvl w:val="3"/>
          <w:numId w:val="34"/>
        </w:numPr>
        <w:ind w:left="2977" w:hanging="992"/>
        <w:contextualSpacing/>
        <w:jc w:val="both"/>
      </w:pPr>
      <w:r w:rsidRPr="005A066A">
        <w:t xml:space="preserve">no 100 000 </w:t>
      </w:r>
      <w:r w:rsidR="00AA403D" w:rsidRPr="00AA403D">
        <w:rPr>
          <w:i/>
          <w:iCs/>
        </w:rPr>
        <w:t>euro</w:t>
      </w:r>
      <w:r w:rsidRPr="005A066A">
        <w:t xml:space="preserve"> līdz 1</w:t>
      </w:r>
      <w:r w:rsidR="00F1779C" w:rsidRPr="005A066A">
        <w:t>4</w:t>
      </w:r>
      <w:r w:rsidR="00F64D86">
        <w:t>9</w:t>
      </w:r>
      <w:r w:rsidR="00E44104" w:rsidRPr="005A066A">
        <w:t> </w:t>
      </w:r>
      <w:r w:rsidR="0069051D" w:rsidRPr="005A066A">
        <w:t>999</w:t>
      </w:r>
      <w:r w:rsidR="00E44104" w:rsidRPr="005A066A">
        <w:t>,99</w:t>
      </w:r>
      <w:r w:rsidRPr="005A066A">
        <w:t xml:space="preserve"> </w:t>
      </w:r>
      <w:r w:rsidR="00AA403D" w:rsidRPr="00AA403D">
        <w:rPr>
          <w:i/>
          <w:iCs/>
        </w:rPr>
        <w:t>euro</w:t>
      </w:r>
      <w:r w:rsidRPr="00AA403D">
        <w:rPr>
          <w:i/>
          <w:iCs/>
        </w:rPr>
        <w:t xml:space="preserve"> </w:t>
      </w:r>
      <w:r w:rsidRPr="005A066A">
        <w:t xml:space="preserve">– </w:t>
      </w:r>
      <w:r w:rsidR="00AD15B5" w:rsidRPr="005A066A">
        <w:t>4</w:t>
      </w:r>
      <w:r w:rsidRPr="005A066A">
        <w:t xml:space="preserve"> punkti;</w:t>
      </w:r>
    </w:p>
    <w:p w14:paraId="65C7C7EB" w14:textId="09E000A7" w:rsidR="00F1779C" w:rsidRPr="005A066A" w:rsidRDefault="00F1779C" w:rsidP="007E4044">
      <w:pPr>
        <w:pStyle w:val="Sarakstarindkopa"/>
        <w:numPr>
          <w:ilvl w:val="3"/>
          <w:numId w:val="34"/>
        </w:numPr>
        <w:ind w:left="2977" w:hanging="992"/>
        <w:contextualSpacing/>
        <w:jc w:val="both"/>
      </w:pPr>
      <w:r w:rsidRPr="005A066A">
        <w:t xml:space="preserve">no </w:t>
      </w:r>
      <w:r w:rsidR="00F64D86">
        <w:t>50</w:t>
      </w:r>
      <w:r w:rsidRPr="005A066A">
        <w:t xml:space="preserve"> 000 </w:t>
      </w:r>
      <w:r w:rsidR="00AA403D" w:rsidRPr="00AA403D">
        <w:rPr>
          <w:i/>
          <w:iCs/>
        </w:rPr>
        <w:t>euro</w:t>
      </w:r>
      <w:r w:rsidRPr="005A066A">
        <w:t xml:space="preserve"> līdz 99 999,99 </w:t>
      </w:r>
      <w:r w:rsidR="00AA403D" w:rsidRPr="00AA403D">
        <w:rPr>
          <w:i/>
          <w:iCs/>
        </w:rPr>
        <w:t>euro</w:t>
      </w:r>
      <w:r w:rsidRPr="00AA403D">
        <w:rPr>
          <w:i/>
          <w:iCs/>
        </w:rPr>
        <w:t xml:space="preserve"> </w:t>
      </w:r>
      <w:r w:rsidRPr="005A066A">
        <w:t>– 5 punkti</w:t>
      </w:r>
      <w:r w:rsidR="004131F8" w:rsidRPr="005A066A">
        <w:t>;</w:t>
      </w:r>
    </w:p>
    <w:p w14:paraId="25CCB726" w14:textId="04F915EF" w:rsidR="00C76D1E" w:rsidRDefault="00C76D1E" w:rsidP="007E4044">
      <w:pPr>
        <w:pStyle w:val="Sarakstarindkopa"/>
        <w:numPr>
          <w:ilvl w:val="3"/>
          <w:numId w:val="34"/>
        </w:numPr>
        <w:ind w:left="2977" w:hanging="992"/>
        <w:contextualSpacing/>
        <w:jc w:val="both"/>
      </w:pPr>
      <w:r w:rsidRPr="005A066A">
        <w:t xml:space="preserve">līdz </w:t>
      </w:r>
      <w:r w:rsidR="00F1779C" w:rsidRPr="005A066A">
        <w:t>4</w:t>
      </w:r>
      <w:r w:rsidR="0069051D" w:rsidRPr="005A066A">
        <w:t>9</w:t>
      </w:r>
      <w:r w:rsidR="00E44104" w:rsidRPr="005A066A">
        <w:t> </w:t>
      </w:r>
      <w:r w:rsidR="0069051D" w:rsidRPr="005A066A">
        <w:t>999</w:t>
      </w:r>
      <w:r w:rsidR="00E44104" w:rsidRPr="005A066A">
        <w:t>,99</w:t>
      </w:r>
      <w:r w:rsidRPr="005A066A">
        <w:t xml:space="preserve"> </w:t>
      </w:r>
      <w:r w:rsidR="00AA403D" w:rsidRPr="00AA403D">
        <w:rPr>
          <w:i/>
          <w:iCs/>
        </w:rPr>
        <w:t>euro</w:t>
      </w:r>
      <w:r w:rsidRPr="00AA403D">
        <w:rPr>
          <w:i/>
          <w:iCs/>
        </w:rPr>
        <w:t xml:space="preserve"> </w:t>
      </w:r>
      <w:r w:rsidRPr="005A066A">
        <w:t xml:space="preserve">– </w:t>
      </w:r>
      <w:r w:rsidR="00F64D86">
        <w:t>6</w:t>
      </w:r>
      <w:r w:rsidRPr="005A066A">
        <w:t xml:space="preserve"> punkti</w:t>
      </w:r>
      <w:r w:rsidR="00E94926" w:rsidRPr="005A066A">
        <w:t>.</w:t>
      </w:r>
    </w:p>
    <w:p w14:paraId="23F8C874" w14:textId="0A7F1C28" w:rsidR="00F64D86" w:rsidRPr="00F64D86" w:rsidRDefault="00F64D86" w:rsidP="00F64D86">
      <w:pPr>
        <w:ind w:left="1985"/>
        <w:contextualSpacing/>
        <w:jc w:val="both"/>
        <w:rPr>
          <w:i/>
          <w:iCs/>
          <w:sz w:val="20"/>
          <w:szCs w:val="20"/>
        </w:rPr>
      </w:pPr>
      <w:r w:rsidRPr="00F64D86">
        <w:rPr>
          <w:i/>
          <w:iCs/>
          <w:sz w:val="20"/>
          <w:szCs w:val="20"/>
        </w:rPr>
        <w:t>(Grozīts ar Ventspils valstspilsētas pašvaldības domes 202_.gada saistošajiem noteikumiem Nr.__)</w:t>
      </w:r>
    </w:p>
    <w:p w14:paraId="673583AA" w14:textId="6B5882C5" w:rsidR="003D7A73" w:rsidRPr="005A066A" w:rsidRDefault="006C5942" w:rsidP="007E4044">
      <w:pPr>
        <w:pStyle w:val="Sarakstarindkopa"/>
        <w:numPr>
          <w:ilvl w:val="2"/>
          <w:numId w:val="34"/>
        </w:numPr>
        <w:ind w:left="1985" w:hanging="851"/>
        <w:contextualSpacing/>
        <w:jc w:val="both"/>
      </w:pPr>
      <w:bookmarkStart w:id="12" w:name="_Hlk8122159"/>
      <w:r w:rsidRPr="005A066A">
        <w:t>k</w:t>
      </w:r>
      <w:r w:rsidR="00A40512" w:rsidRPr="005A066A">
        <w:t xml:space="preserve">opējais </w:t>
      </w:r>
      <w:r w:rsidR="003D7A73" w:rsidRPr="005A066A">
        <w:t xml:space="preserve">dzīvokļu skaits </w:t>
      </w:r>
      <w:r w:rsidR="005A066A">
        <w:t>ēkā</w:t>
      </w:r>
      <w:r w:rsidR="003D7A73" w:rsidRPr="005A066A">
        <w:t>:</w:t>
      </w:r>
    </w:p>
    <w:p w14:paraId="275AB6D1" w14:textId="43598BE4" w:rsidR="00DE73CE" w:rsidRPr="005A066A" w:rsidRDefault="00DE73CE" w:rsidP="007E4044">
      <w:pPr>
        <w:pStyle w:val="Sarakstarindkopa"/>
        <w:numPr>
          <w:ilvl w:val="3"/>
          <w:numId w:val="34"/>
        </w:numPr>
        <w:ind w:left="2977" w:hanging="992"/>
        <w:contextualSpacing/>
        <w:jc w:val="both"/>
      </w:pPr>
      <w:r w:rsidRPr="005A066A">
        <w:t>4 dzīvokļi – 1 punkts;</w:t>
      </w:r>
    </w:p>
    <w:p w14:paraId="0B090A98" w14:textId="797A036E" w:rsidR="003D7A73" w:rsidRPr="005A066A" w:rsidRDefault="00ED2463" w:rsidP="007E4044">
      <w:pPr>
        <w:pStyle w:val="Sarakstarindkopa"/>
        <w:numPr>
          <w:ilvl w:val="3"/>
          <w:numId w:val="34"/>
        </w:numPr>
        <w:ind w:left="2977" w:hanging="992"/>
        <w:contextualSpacing/>
        <w:jc w:val="both"/>
      </w:pPr>
      <w:r w:rsidRPr="005A066A">
        <w:t>5</w:t>
      </w:r>
      <w:r w:rsidR="00DF7605" w:rsidRPr="005A066A">
        <w:t>-</w:t>
      </w:r>
      <w:r w:rsidRPr="005A066A">
        <w:t>8</w:t>
      </w:r>
      <w:r w:rsidR="003D7A73" w:rsidRPr="005A066A">
        <w:t xml:space="preserve"> dzīvokļi – </w:t>
      </w:r>
      <w:r w:rsidRPr="005A066A">
        <w:t>2</w:t>
      </w:r>
      <w:r w:rsidR="003D7A73" w:rsidRPr="005A066A">
        <w:t xml:space="preserve"> punkt</w:t>
      </w:r>
      <w:r w:rsidRPr="005A066A">
        <w:t>i</w:t>
      </w:r>
      <w:r w:rsidR="003D7A73" w:rsidRPr="005A066A">
        <w:t>;</w:t>
      </w:r>
    </w:p>
    <w:p w14:paraId="74E82A07" w14:textId="05BC5773" w:rsidR="003D7A73" w:rsidRPr="005A066A" w:rsidRDefault="00ED2463" w:rsidP="007E4044">
      <w:pPr>
        <w:pStyle w:val="Sarakstarindkopa"/>
        <w:numPr>
          <w:ilvl w:val="3"/>
          <w:numId w:val="34"/>
        </w:numPr>
        <w:ind w:left="2977" w:hanging="992"/>
        <w:contextualSpacing/>
        <w:jc w:val="both"/>
      </w:pPr>
      <w:r w:rsidRPr="005A066A">
        <w:t>9</w:t>
      </w:r>
      <w:r w:rsidR="00DF7605" w:rsidRPr="005A066A">
        <w:t>-1</w:t>
      </w:r>
      <w:r w:rsidRPr="005A066A">
        <w:t>2</w:t>
      </w:r>
      <w:r w:rsidR="003D7A73" w:rsidRPr="005A066A">
        <w:t xml:space="preserve"> dzīvokļi – </w:t>
      </w:r>
      <w:r w:rsidRPr="005A066A">
        <w:t>3</w:t>
      </w:r>
      <w:r w:rsidR="003D7A73" w:rsidRPr="005A066A">
        <w:t xml:space="preserve"> punkti;</w:t>
      </w:r>
    </w:p>
    <w:p w14:paraId="09A15352" w14:textId="0CEAD1A8" w:rsidR="003D7A73" w:rsidRPr="005A066A" w:rsidRDefault="00DF7605" w:rsidP="007E4044">
      <w:pPr>
        <w:pStyle w:val="Sarakstarindkopa"/>
        <w:numPr>
          <w:ilvl w:val="3"/>
          <w:numId w:val="34"/>
        </w:numPr>
        <w:ind w:left="2977" w:hanging="992"/>
        <w:contextualSpacing/>
        <w:jc w:val="both"/>
      </w:pPr>
      <w:r w:rsidRPr="005A066A">
        <w:t>1</w:t>
      </w:r>
      <w:r w:rsidR="00ED2463" w:rsidRPr="005A066A">
        <w:t>3</w:t>
      </w:r>
      <w:r w:rsidR="003D7A73" w:rsidRPr="005A066A">
        <w:t xml:space="preserve"> un vairāk – </w:t>
      </w:r>
      <w:r w:rsidR="00ED2463" w:rsidRPr="005A066A">
        <w:t>4</w:t>
      </w:r>
      <w:r w:rsidR="003D7A73" w:rsidRPr="005A066A">
        <w:t xml:space="preserve"> punkti</w:t>
      </w:r>
      <w:r w:rsidR="00E3292D" w:rsidRPr="005A066A">
        <w:t xml:space="preserve">. </w:t>
      </w:r>
    </w:p>
    <w:p w14:paraId="1A4DE37F" w14:textId="4D6789C9" w:rsidR="00C76D1E" w:rsidRPr="005A066A" w:rsidRDefault="006C5942" w:rsidP="007E4044">
      <w:pPr>
        <w:pStyle w:val="Sarakstarindkopa"/>
        <w:numPr>
          <w:ilvl w:val="2"/>
          <w:numId w:val="34"/>
        </w:numPr>
        <w:ind w:left="1985" w:hanging="851"/>
        <w:contextualSpacing/>
        <w:jc w:val="both"/>
      </w:pPr>
      <w:r w:rsidRPr="005A066A">
        <w:t>i</w:t>
      </w:r>
      <w:r w:rsidR="00CF4583" w:rsidRPr="005A066A">
        <w:t xml:space="preserve">eplānoto </w:t>
      </w:r>
      <w:r w:rsidR="00D671F8" w:rsidRPr="005A066A">
        <w:t xml:space="preserve">3 un vairāk istabu </w:t>
      </w:r>
      <w:r w:rsidR="00CF4583" w:rsidRPr="005A066A">
        <w:t xml:space="preserve">dzīvokļu skaits </w:t>
      </w:r>
      <w:r w:rsidR="005A066A" w:rsidRPr="005A066A">
        <w:t>ēkā</w:t>
      </w:r>
      <w:r w:rsidR="00CF4583" w:rsidRPr="005A066A">
        <w:t>:</w:t>
      </w:r>
    </w:p>
    <w:p w14:paraId="391D4D4A" w14:textId="300EDAB3" w:rsidR="00CF4583" w:rsidRPr="005A066A" w:rsidRDefault="00CF4583" w:rsidP="007E4044">
      <w:pPr>
        <w:pStyle w:val="Sarakstarindkopa"/>
        <w:numPr>
          <w:ilvl w:val="3"/>
          <w:numId w:val="34"/>
        </w:numPr>
        <w:ind w:left="2977" w:hanging="992"/>
        <w:contextualSpacing/>
        <w:jc w:val="both"/>
      </w:pPr>
      <w:r w:rsidRPr="005A066A">
        <w:t>1 dzīvok</w:t>
      </w:r>
      <w:r w:rsidR="00D671F8" w:rsidRPr="005A066A">
        <w:t>lis</w:t>
      </w:r>
      <w:r w:rsidRPr="005A066A">
        <w:t xml:space="preserve"> – 1 punkts;</w:t>
      </w:r>
    </w:p>
    <w:p w14:paraId="342AD4AB" w14:textId="2DF58ACB" w:rsidR="00CF4583" w:rsidRPr="005A066A" w:rsidRDefault="00D671F8" w:rsidP="007E4044">
      <w:pPr>
        <w:pStyle w:val="Sarakstarindkopa"/>
        <w:numPr>
          <w:ilvl w:val="3"/>
          <w:numId w:val="34"/>
        </w:numPr>
        <w:ind w:left="2977" w:hanging="992"/>
        <w:contextualSpacing/>
        <w:jc w:val="both"/>
      </w:pPr>
      <w:r w:rsidRPr="005A066A">
        <w:t>2</w:t>
      </w:r>
      <w:r w:rsidR="00CF4583" w:rsidRPr="005A066A">
        <w:t xml:space="preserve"> dzīvokļi – 2 punkti;</w:t>
      </w:r>
    </w:p>
    <w:p w14:paraId="2E431FC1" w14:textId="77777777" w:rsidR="00D671F8" w:rsidRPr="005A066A" w:rsidRDefault="00D671F8" w:rsidP="007E4044">
      <w:pPr>
        <w:pStyle w:val="Sarakstarindkopa"/>
        <w:numPr>
          <w:ilvl w:val="3"/>
          <w:numId w:val="34"/>
        </w:numPr>
        <w:ind w:left="2977" w:hanging="992"/>
        <w:contextualSpacing/>
        <w:jc w:val="both"/>
      </w:pPr>
      <w:r w:rsidRPr="005A066A">
        <w:t>3 dzīvokļi</w:t>
      </w:r>
      <w:r w:rsidR="00CF4583" w:rsidRPr="005A066A">
        <w:t xml:space="preserve"> – 3 punkti</w:t>
      </w:r>
      <w:r w:rsidRPr="005A066A">
        <w:t>;</w:t>
      </w:r>
    </w:p>
    <w:p w14:paraId="6A2D7438" w14:textId="2F716AA3" w:rsidR="00CF4583" w:rsidRPr="005A066A" w:rsidRDefault="00D671F8" w:rsidP="007E4044">
      <w:pPr>
        <w:pStyle w:val="Sarakstarindkopa"/>
        <w:numPr>
          <w:ilvl w:val="3"/>
          <w:numId w:val="34"/>
        </w:numPr>
        <w:ind w:left="2977" w:hanging="992"/>
        <w:contextualSpacing/>
        <w:jc w:val="both"/>
      </w:pPr>
      <w:r w:rsidRPr="005A066A">
        <w:t xml:space="preserve">4 un vairāk </w:t>
      </w:r>
      <w:r w:rsidR="00F22980" w:rsidRPr="005A066A">
        <w:t xml:space="preserve">dzīvokļi </w:t>
      </w:r>
      <w:r w:rsidRPr="005A066A">
        <w:t>– 4 punkti</w:t>
      </w:r>
      <w:r w:rsidR="00E3292D" w:rsidRPr="005A066A">
        <w:t xml:space="preserve">. </w:t>
      </w:r>
    </w:p>
    <w:bookmarkEnd w:id="12"/>
    <w:p w14:paraId="6CD068D9" w14:textId="066C4D50" w:rsidR="003254FD" w:rsidRPr="005A066A" w:rsidRDefault="006C5942" w:rsidP="007E4044">
      <w:pPr>
        <w:pStyle w:val="Sarakstarindkopa"/>
        <w:numPr>
          <w:ilvl w:val="2"/>
          <w:numId w:val="34"/>
        </w:numPr>
        <w:ind w:left="1985" w:hanging="851"/>
        <w:contextualSpacing/>
        <w:jc w:val="both"/>
      </w:pPr>
      <w:r w:rsidRPr="005A066A">
        <w:t>b</w:t>
      </w:r>
      <w:r w:rsidR="00623AAE" w:rsidRPr="005A066A">
        <w:t>ūv</w:t>
      </w:r>
      <w:r w:rsidR="003254FD" w:rsidRPr="005A066A">
        <w:t>projekta gatavība:</w:t>
      </w:r>
    </w:p>
    <w:p w14:paraId="12534B3D" w14:textId="03DEAF29" w:rsidR="003254FD" w:rsidRPr="005A066A" w:rsidRDefault="006C5942" w:rsidP="007E4044">
      <w:pPr>
        <w:pStyle w:val="Sarakstarindkopa"/>
        <w:numPr>
          <w:ilvl w:val="3"/>
          <w:numId w:val="34"/>
        </w:numPr>
        <w:ind w:left="2977" w:hanging="992"/>
        <w:contextualSpacing/>
        <w:jc w:val="both"/>
      </w:pPr>
      <w:r w:rsidRPr="005A066A">
        <w:t>b</w:t>
      </w:r>
      <w:r w:rsidR="003254FD" w:rsidRPr="005A066A">
        <w:t>ūvprojekts minimālā sastāvā</w:t>
      </w:r>
      <w:r w:rsidR="00C46795" w:rsidRPr="005A066A">
        <w:t>, uz kura pamata ir iz</w:t>
      </w:r>
      <w:r w:rsidR="000E4996" w:rsidRPr="005A066A">
        <w:t>dota</w:t>
      </w:r>
      <w:r w:rsidR="00C46795" w:rsidRPr="005A066A">
        <w:t xml:space="preserve"> būvatļauja ar projektēšanas nosacījumiem</w:t>
      </w:r>
      <w:r w:rsidR="003254FD" w:rsidRPr="005A066A">
        <w:t xml:space="preserve"> – </w:t>
      </w:r>
      <w:r w:rsidR="00C46795" w:rsidRPr="005A066A">
        <w:t>1</w:t>
      </w:r>
      <w:r w:rsidR="003254FD" w:rsidRPr="005A066A">
        <w:t xml:space="preserve"> punkt</w:t>
      </w:r>
      <w:r w:rsidR="00C46795" w:rsidRPr="005A066A">
        <w:t>s</w:t>
      </w:r>
      <w:r w:rsidR="003254FD" w:rsidRPr="005A066A">
        <w:t>;</w:t>
      </w:r>
    </w:p>
    <w:p w14:paraId="7C1887AD" w14:textId="4EC98AC3" w:rsidR="008A586F" w:rsidRPr="005A066A" w:rsidRDefault="006C5942" w:rsidP="007E4044">
      <w:pPr>
        <w:pStyle w:val="Sarakstarindkopa"/>
        <w:numPr>
          <w:ilvl w:val="3"/>
          <w:numId w:val="34"/>
        </w:numPr>
        <w:ind w:left="2977" w:hanging="992"/>
        <w:contextualSpacing/>
        <w:jc w:val="both"/>
      </w:pPr>
      <w:r w:rsidRPr="005A066A">
        <w:t>b</w:t>
      </w:r>
      <w:r w:rsidR="00623AAE" w:rsidRPr="005A066A">
        <w:t>ūvprojekts pilnā apjomā</w:t>
      </w:r>
      <w:r w:rsidR="003254FD" w:rsidRPr="005A066A">
        <w:t xml:space="preserve"> </w:t>
      </w:r>
      <w:r w:rsidR="00C46795" w:rsidRPr="005A066A">
        <w:t xml:space="preserve">un būvatļaujā ir </w:t>
      </w:r>
      <w:r w:rsidR="000E4996" w:rsidRPr="005A066A">
        <w:t>izdarīta</w:t>
      </w:r>
      <w:r w:rsidR="00C46795" w:rsidRPr="005A066A">
        <w:t xml:space="preserve"> atzīme par projektēšanas nosacījumu izpildi </w:t>
      </w:r>
      <w:r w:rsidR="003254FD" w:rsidRPr="005A066A">
        <w:t xml:space="preserve">– </w:t>
      </w:r>
      <w:r w:rsidR="001F6164" w:rsidRPr="005A066A">
        <w:t>3</w:t>
      </w:r>
      <w:r w:rsidR="009E01B3" w:rsidRPr="005A066A">
        <w:t xml:space="preserve"> </w:t>
      </w:r>
      <w:r w:rsidR="003254FD" w:rsidRPr="005A066A">
        <w:t>punkti</w:t>
      </w:r>
      <w:r w:rsidR="00E24B26" w:rsidRPr="005A066A">
        <w:t>.</w:t>
      </w:r>
    </w:p>
    <w:p w14:paraId="207A271F" w14:textId="407CD203" w:rsidR="003254FD" w:rsidRPr="005A066A" w:rsidRDefault="005A066A" w:rsidP="007E4044">
      <w:pPr>
        <w:pStyle w:val="Sarakstarindkopa"/>
        <w:numPr>
          <w:ilvl w:val="2"/>
          <w:numId w:val="34"/>
        </w:numPr>
        <w:ind w:left="1985" w:hanging="851"/>
        <w:contextualSpacing/>
        <w:jc w:val="both"/>
      </w:pPr>
      <w:bookmarkStart w:id="13" w:name="_Hlk105665515"/>
      <w:r w:rsidRPr="005A066A">
        <w:t>ēkas</w:t>
      </w:r>
      <w:r w:rsidR="008A586F" w:rsidRPr="005A066A">
        <w:t xml:space="preserve"> atrašanās vieta pilsētā</w:t>
      </w:r>
      <w:bookmarkEnd w:id="13"/>
      <w:r w:rsidR="002A17DB" w:rsidRPr="005A066A">
        <w:rPr>
          <w:rStyle w:val="Vresatsauce"/>
        </w:rPr>
        <w:footnoteReference w:id="1"/>
      </w:r>
      <w:r w:rsidR="008A586F" w:rsidRPr="005A066A">
        <w:t>:</w:t>
      </w:r>
    </w:p>
    <w:p w14:paraId="156AC847" w14:textId="4D2CC60F" w:rsidR="008A586F" w:rsidRPr="005A066A" w:rsidRDefault="00A203C7" w:rsidP="007E4044">
      <w:pPr>
        <w:pStyle w:val="Sarakstarindkopa"/>
        <w:numPr>
          <w:ilvl w:val="3"/>
          <w:numId w:val="34"/>
        </w:numPr>
        <w:ind w:left="2977" w:hanging="992"/>
        <w:contextualSpacing/>
        <w:jc w:val="both"/>
      </w:pPr>
      <w:r w:rsidRPr="005A066A">
        <w:t>v</w:t>
      </w:r>
      <w:r w:rsidR="0042148C" w:rsidRPr="005A066A">
        <w:t>alsts nozīmes pilsētbūvniecības pieminekļa – Ventspils pilsētas vēsturiska centr</w:t>
      </w:r>
      <w:r w:rsidR="00ED2463" w:rsidRPr="005A066A">
        <w:t>a</w:t>
      </w:r>
      <w:r w:rsidR="0042148C" w:rsidRPr="005A066A">
        <w:t xml:space="preserve"> (valsts aizsardzības Nr. 7454</w:t>
      </w:r>
      <w:r w:rsidR="00ED2463" w:rsidRPr="005A066A">
        <w:t xml:space="preserve"> Vecpilsētas un </w:t>
      </w:r>
      <w:proofErr w:type="spellStart"/>
      <w:r w:rsidR="00ED2463" w:rsidRPr="005A066A">
        <w:t>Ostgala</w:t>
      </w:r>
      <w:proofErr w:type="spellEnd"/>
      <w:r w:rsidR="00ED2463" w:rsidRPr="005A066A">
        <w:t xml:space="preserve"> teritorija</w:t>
      </w:r>
      <w:r w:rsidR="0042148C" w:rsidRPr="005A066A">
        <w:t xml:space="preserve">) </w:t>
      </w:r>
      <w:r w:rsidR="00ED2463" w:rsidRPr="005A066A">
        <w:t xml:space="preserve">un tā </w:t>
      </w:r>
      <w:r w:rsidR="0042148C" w:rsidRPr="005A066A">
        <w:t>aizsardzības zona</w:t>
      </w:r>
      <w:r w:rsidR="00ED2463" w:rsidRPr="005A066A">
        <w:t>s teritorijā</w:t>
      </w:r>
      <w:r w:rsidR="0042148C" w:rsidRPr="005A066A">
        <w:t xml:space="preserve"> – </w:t>
      </w:r>
      <w:r w:rsidR="00015454" w:rsidRPr="005A066A">
        <w:t>7</w:t>
      </w:r>
      <w:r w:rsidR="0042148C" w:rsidRPr="005A066A">
        <w:t xml:space="preserve"> punkti;</w:t>
      </w:r>
    </w:p>
    <w:p w14:paraId="054D456A" w14:textId="110C2C1D" w:rsidR="0042148C" w:rsidRPr="005A066A" w:rsidRDefault="0042148C" w:rsidP="007E4044">
      <w:pPr>
        <w:pStyle w:val="Sarakstarindkopa"/>
        <w:numPr>
          <w:ilvl w:val="3"/>
          <w:numId w:val="34"/>
        </w:numPr>
        <w:ind w:left="2977" w:hanging="992"/>
        <w:contextualSpacing/>
        <w:jc w:val="both"/>
      </w:pPr>
      <w:r w:rsidRPr="005A066A">
        <w:t>vēsturisk</w:t>
      </w:r>
      <w:r w:rsidR="00ED2463" w:rsidRPr="005A066A">
        <w:t>ā</w:t>
      </w:r>
      <w:r w:rsidRPr="005A066A">
        <w:t xml:space="preserve"> </w:t>
      </w:r>
      <w:r w:rsidR="00ED2463" w:rsidRPr="005A066A">
        <w:t xml:space="preserve">pilsētbūvniecības </w:t>
      </w:r>
      <w:r w:rsidRPr="005A066A">
        <w:t>teritorij</w:t>
      </w:r>
      <w:r w:rsidR="00ED2463" w:rsidRPr="005A066A">
        <w:t>ā</w:t>
      </w:r>
      <w:r w:rsidRPr="005A066A">
        <w:t xml:space="preserve"> Jaunpilsēta - </w:t>
      </w:r>
      <w:r w:rsidR="00015454" w:rsidRPr="005A066A">
        <w:t>4</w:t>
      </w:r>
      <w:r w:rsidRPr="005A066A">
        <w:t xml:space="preserve"> punkti;</w:t>
      </w:r>
    </w:p>
    <w:p w14:paraId="20A6DC5E" w14:textId="3F0561C6" w:rsidR="0042148C" w:rsidRPr="005A066A" w:rsidRDefault="00E24B26" w:rsidP="007E4044">
      <w:pPr>
        <w:pStyle w:val="Sarakstarindkopa"/>
        <w:numPr>
          <w:ilvl w:val="3"/>
          <w:numId w:val="34"/>
        </w:numPr>
        <w:ind w:left="2977" w:hanging="992"/>
        <w:contextualSpacing/>
        <w:jc w:val="both"/>
      </w:pPr>
      <w:r w:rsidRPr="005A066A">
        <w:t>p</w:t>
      </w:r>
      <w:r w:rsidR="0042148C" w:rsidRPr="005A066A">
        <w:t xml:space="preserve">ārējā </w:t>
      </w:r>
      <w:r w:rsidR="00ED2463" w:rsidRPr="005A066A">
        <w:t>Pašvaldības</w:t>
      </w:r>
      <w:r w:rsidR="0042148C" w:rsidRPr="005A066A">
        <w:t xml:space="preserve"> teritorij</w:t>
      </w:r>
      <w:r w:rsidR="00ED2463" w:rsidRPr="005A066A">
        <w:t>ā</w:t>
      </w:r>
      <w:r w:rsidR="0042148C" w:rsidRPr="005A066A">
        <w:t xml:space="preserve"> – </w:t>
      </w:r>
      <w:r w:rsidR="00ED2463" w:rsidRPr="005A066A">
        <w:t>1</w:t>
      </w:r>
      <w:r w:rsidR="0042148C" w:rsidRPr="005A066A">
        <w:t xml:space="preserve"> punkt</w:t>
      </w:r>
      <w:r w:rsidR="00ED2463" w:rsidRPr="005A066A">
        <w:t>s</w:t>
      </w:r>
      <w:r w:rsidR="0042148C" w:rsidRPr="005A066A">
        <w:t xml:space="preserve">. </w:t>
      </w:r>
    </w:p>
    <w:p w14:paraId="562FAB86" w14:textId="7F6FAE70" w:rsidR="002E12FB" w:rsidRDefault="005A066A" w:rsidP="00382AA4">
      <w:pPr>
        <w:pStyle w:val="Sarakstarindkopa"/>
        <w:numPr>
          <w:ilvl w:val="0"/>
          <w:numId w:val="34"/>
        </w:numPr>
        <w:jc w:val="both"/>
      </w:pPr>
      <w:r w:rsidRPr="005E185C">
        <w:t>Administrācijas Ekonomikas un iepirkumu nodaļai, pirms jautājuma virzīšanas izskatīšanai Pašvaldības nozares komisijā, ir tiesības pieprasīt</w:t>
      </w:r>
      <w:r>
        <w:t xml:space="preserve"> </w:t>
      </w:r>
      <w:r w:rsidRPr="004C4503">
        <w:t xml:space="preserve">pretendentam </w:t>
      </w:r>
      <w:r w:rsidR="007F50F6" w:rsidRPr="004C4503">
        <w:t xml:space="preserve">vai tā pilnvarotajai personai </w:t>
      </w:r>
      <w:r w:rsidRPr="004C4503">
        <w:t>iesniegt papildus vai precizētu informāciju par projekta iesniegumu, norādot termiņu</w:t>
      </w:r>
      <w:r w:rsidRPr="005E185C">
        <w:t xml:space="preserve">, līdz kuram </w:t>
      </w:r>
      <w:r w:rsidRPr="005E185C">
        <w:lastRenderedPageBreak/>
        <w:t>jāiesniedz papildus un/vai precizētā informācija.</w:t>
      </w:r>
      <w:r w:rsidR="002E12FB" w:rsidRPr="002E12FB">
        <w:t xml:space="preserve"> </w:t>
      </w:r>
      <w:r w:rsidR="002E12FB">
        <w:t>Administrācijas Ekonomikas un iepirkumu n</w:t>
      </w:r>
      <w:r w:rsidR="002E12FB" w:rsidRPr="002E12FB">
        <w:t xml:space="preserve">odaļa termiņu nepieciešamās informācijas iesniegšanai nosaka samērīgi ar laiku, kas nepieciešams šādas informācijas sagatavošanai un iesniegšanai, bet ne ilgāku par diviem mēnešiem. </w:t>
      </w:r>
    </w:p>
    <w:p w14:paraId="045E21FF" w14:textId="77777777" w:rsidR="005F2F64" w:rsidRDefault="005F2F64" w:rsidP="005F2F64">
      <w:pPr>
        <w:pStyle w:val="Sarakstarindkopa"/>
        <w:ind w:left="360"/>
        <w:jc w:val="both"/>
      </w:pPr>
    </w:p>
    <w:p w14:paraId="43BC9495" w14:textId="223692F1" w:rsidR="00FB1C85" w:rsidRPr="005C22C8" w:rsidRDefault="00FB1C85" w:rsidP="007E4044">
      <w:pPr>
        <w:pStyle w:val="1virsrakasts"/>
        <w:numPr>
          <w:ilvl w:val="0"/>
          <w:numId w:val="0"/>
        </w:numPr>
        <w:spacing w:before="120" w:after="120" w:line="240" w:lineRule="auto"/>
        <w:ind w:left="357"/>
        <w:jc w:val="center"/>
        <w:rPr>
          <w:rFonts w:ascii="Times New Roman" w:hAnsi="Times New Roman" w:cs="Times New Roman"/>
          <w:b/>
          <w:color w:val="auto"/>
          <w:sz w:val="24"/>
          <w:szCs w:val="24"/>
        </w:rPr>
      </w:pPr>
      <w:r>
        <w:rPr>
          <w:rFonts w:ascii="Times New Roman" w:hAnsi="Times New Roman" w:cs="Times New Roman"/>
          <w:b/>
          <w:color w:val="auto"/>
          <w:sz w:val="24"/>
          <w:szCs w:val="24"/>
        </w:rPr>
        <w:t>VI</w:t>
      </w:r>
      <w:r w:rsidRPr="005C22C8">
        <w:rPr>
          <w:rFonts w:ascii="Times New Roman" w:hAnsi="Times New Roman" w:cs="Times New Roman"/>
          <w:b/>
          <w:color w:val="auto"/>
          <w:sz w:val="24"/>
          <w:szCs w:val="24"/>
        </w:rPr>
        <w:t>. Piemērojamie valsts atbalsta nosacījumi</w:t>
      </w:r>
    </w:p>
    <w:p w14:paraId="349CF9FC" w14:textId="15323432" w:rsidR="00FB1C85" w:rsidRDefault="00FB1C85" w:rsidP="00382AA4">
      <w:pPr>
        <w:pStyle w:val="Sarakstarindkopa"/>
        <w:numPr>
          <w:ilvl w:val="0"/>
          <w:numId w:val="34"/>
        </w:numPr>
        <w:jc w:val="both"/>
      </w:pPr>
      <w:r w:rsidRPr="005C22C8">
        <w:t>Pr</w:t>
      </w:r>
      <w:r>
        <w:t>etendentam</w:t>
      </w:r>
      <w:r w:rsidRPr="005C22C8">
        <w:t xml:space="preserve"> </w:t>
      </w:r>
      <w:r w:rsidR="00FB2893">
        <w:t>Pašvaldība</w:t>
      </w:r>
      <w:r w:rsidRPr="005C22C8">
        <w:t xml:space="preserve"> piešķir </w:t>
      </w:r>
      <w:r w:rsidR="0088776B">
        <w:t>līdzfinansējumu</w:t>
      </w:r>
      <w:r w:rsidRPr="005C22C8">
        <w:t xml:space="preserve"> kā </w:t>
      </w:r>
      <w:r w:rsidRPr="005C22C8">
        <w:rPr>
          <w:i/>
          <w:iCs/>
        </w:rPr>
        <w:t>de minimis</w:t>
      </w:r>
      <w:r w:rsidRPr="005C22C8">
        <w:t xml:space="preserve"> </w:t>
      </w:r>
      <w:r w:rsidRPr="004C4503">
        <w:t xml:space="preserve">atbalstu </w:t>
      </w:r>
      <w:r w:rsidR="007A16BE" w:rsidRPr="004C4503">
        <w:t xml:space="preserve">granta </w:t>
      </w:r>
      <w:r w:rsidRPr="004C4503">
        <w:t xml:space="preserve">veidā, ievērojot </w:t>
      </w:r>
      <w:r w:rsidRPr="005C22C8">
        <w:t xml:space="preserve">Eiropas Komisijas 2023.gada 13.decembra Regulas (ES) Nr.2023/2831 par Līguma par Eiropas Savienības darbību 107. un 108.panta piemērošanu </w:t>
      </w:r>
      <w:r w:rsidRPr="00643265">
        <w:rPr>
          <w:i/>
          <w:iCs/>
        </w:rPr>
        <w:t>de minimis</w:t>
      </w:r>
      <w:r w:rsidRPr="005C22C8">
        <w:t xml:space="preserve"> atbalstam (turpmāk–  Regula Nr.2023/2831) nosacījumus.</w:t>
      </w:r>
    </w:p>
    <w:p w14:paraId="7A5C04C4" w14:textId="194015C3" w:rsidR="00FB2893" w:rsidRDefault="00FB2893" w:rsidP="00382AA4">
      <w:pPr>
        <w:pStyle w:val="Sarakstarindkopa"/>
        <w:numPr>
          <w:ilvl w:val="0"/>
          <w:numId w:val="34"/>
        </w:numPr>
        <w:jc w:val="both"/>
      </w:pPr>
      <w:r w:rsidRPr="00FB2893">
        <w:t>Administrācijas Ekonomikas un iepirkumu nodaļa</w:t>
      </w:r>
      <w:r>
        <w:t xml:space="preserve"> veic pretendenta izvērtēšanu atbilstoši Regulas Nr.2023/2831 nosacījumiem uz līdzfinansējuma piešķiršanas brīdi.</w:t>
      </w:r>
    </w:p>
    <w:p w14:paraId="7FC8929F" w14:textId="7945411C" w:rsidR="00FB2893" w:rsidRDefault="00FB2893" w:rsidP="00382AA4">
      <w:pPr>
        <w:pStyle w:val="Sarakstarindkopa"/>
        <w:numPr>
          <w:ilvl w:val="0"/>
          <w:numId w:val="34"/>
        </w:numPr>
        <w:jc w:val="both"/>
      </w:pPr>
      <w:r w:rsidRPr="00FB2893">
        <w:rPr>
          <w:i/>
          <w:iCs/>
        </w:rPr>
        <w:t>De minimis</w:t>
      </w:r>
      <w:r>
        <w:t xml:space="preserve"> atbalstu uzskata par piešķirto ar dienu, kas Pašvaldības dome pieņēmusi lēmumu par līdzfinansējuma piešķiršanu. </w:t>
      </w:r>
    </w:p>
    <w:p w14:paraId="0F5DCD02" w14:textId="481104D5" w:rsidR="0088776B" w:rsidRPr="0088776B" w:rsidRDefault="0088776B" w:rsidP="00382AA4">
      <w:pPr>
        <w:pStyle w:val="Sarakstarindkopa"/>
        <w:numPr>
          <w:ilvl w:val="0"/>
          <w:numId w:val="34"/>
        </w:numPr>
        <w:jc w:val="both"/>
      </w:pPr>
      <w:r w:rsidRPr="0088776B">
        <w:t xml:space="preserve">Piešķirot </w:t>
      </w:r>
      <w:r>
        <w:t>līdzfinansējumu</w:t>
      </w:r>
      <w:r w:rsidRPr="0088776B">
        <w:t xml:space="preserve"> saskaņā ar Regulu Nr.2023/2831 pirms </w:t>
      </w:r>
      <w:r>
        <w:t>līdzfinansējuma</w:t>
      </w:r>
      <w:r w:rsidRPr="0088776B">
        <w:t xml:space="preserve"> piešķiršanas </w:t>
      </w:r>
      <w:bookmarkStart w:id="14" w:name="_Hlk174087334"/>
      <w:r w:rsidRPr="0088776B">
        <w:t xml:space="preserve">Administrācijas Ekonomikas un iepirkumu nodaļa </w:t>
      </w:r>
      <w:bookmarkEnd w:id="14"/>
      <w:r w:rsidRPr="0088776B">
        <w:t xml:space="preserve">pārbauda, vai </w:t>
      </w:r>
      <w:r w:rsidR="00FB2893">
        <w:t xml:space="preserve">pretendentam </w:t>
      </w:r>
      <w:r w:rsidRPr="0088776B">
        <w:t xml:space="preserve">plānotais </w:t>
      </w:r>
      <w:r w:rsidR="00FB2893" w:rsidRPr="00FB2893">
        <w:t xml:space="preserve">līdzfinansējums </w:t>
      </w:r>
      <w:r w:rsidRPr="00FB2893">
        <w:t>k</w:t>
      </w:r>
      <w:r w:rsidRPr="0088776B">
        <w:t>opā ar iepriekšējos trīs gados</w:t>
      </w:r>
      <w:r w:rsidR="00FB2893">
        <w:t>, skaitot no līdzfinansējuma piešķiršanas dienas,</w:t>
      </w:r>
      <w:r w:rsidRPr="0088776B">
        <w:t xml:space="preserve"> piešķirto </w:t>
      </w:r>
      <w:r w:rsidR="00FB2893">
        <w:t>līdzfinansējumu</w:t>
      </w:r>
      <w:r w:rsidRPr="0088776B">
        <w:t xml:space="preserve"> </w:t>
      </w:r>
      <w:r w:rsidR="00FB2893" w:rsidRPr="00FB2893">
        <w:t xml:space="preserve">viena vienota uzņēmuma līmenī </w:t>
      </w:r>
      <w:r w:rsidRPr="0088776B">
        <w:t xml:space="preserve">nepārsniedz Regulas Nr.2023/2831 3.panta 2.punktā noteikto maksimālo </w:t>
      </w:r>
      <w:r w:rsidR="00FB2893" w:rsidRPr="00FB2893">
        <w:rPr>
          <w:i/>
          <w:iCs/>
        </w:rPr>
        <w:t>de minimis</w:t>
      </w:r>
      <w:r w:rsidR="00FB2893">
        <w:t xml:space="preserve"> atbalsta </w:t>
      </w:r>
      <w:r w:rsidRPr="0088776B">
        <w:t>apmēru. Viens vienots uzņēmums ir uzņēmums, kas atbilst Regulas Nr.2023/2831 2.panta 2.punktā noteiktajam.</w:t>
      </w:r>
    </w:p>
    <w:p w14:paraId="758AE2E3" w14:textId="25AD4B0C" w:rsidR="00FB2893" w:rsidRPr="00FB2893" w:rsidRDefault="00FB2893" w:rsidP="00FB2893">
      <w:pPr>
        <w:pStyle w:val="Sarakstarindkopa"/>
        <w:numPr>
          <w:ilvl w:val="0"/>
          <w:numId w:val="34"/>
        </w:numPr>
        <w:jc w:val="both"/>
        <w:rPr>
          <w:lang w:eastAsia="en-US"/>
        </w:rPr>
      </w:pPr>
      <w:r w:rsidRPr="00FB2893">
        <w:rPr>
          <w:i/>
          <w:iCs/>
          <w:lang w:eastAsia="en-US"/>
        </w:rPr>
        <w:t>De minimis</w:t>
      </w:r>
      <w:r w:rsidRPr="00FB2893">
        <w:rPr>
          <w:lang w:eastAsia="en-US"/>
        </w:rPr>
        <w:t xml:space="preserve"> atbalstu saskaņā ar Regulu Nr.2023/2831 piešķir, ievērojot </w:t>
      </w:r>
      <w:r>
        <w:rPr>
          <w:lang w:eastAsia="en-US"/>
        </w:rPr>
        <w:t>R</w:t>
      </w:r>
      <w:r w:rsidRPr="00FB2893">
        <w:rPr>
          <w:lang w:eastAsia="en-US"/>
        </w:rPr>
        <w:t xml:space="preserve">egulas Nr.2023/2831 1.panta 1.punktā minētos nozaru un darbību ierobežojumus. Ja </w:t>
      </w:r>
      <w:r>
        <w:rPr>
          <w:lang w:eastAsia="en-US"/>
        </w:rPr>
        <w:t>pretendents</w:t>
      </w:r>
      <w:r w:rsidRPr="00FB2893">
        <w:rPr>
          <w:lang w:eastAsia="en-US"/>
        </w:rPr>
        <w:t xml:space="preserve"> vienlaikus darbojas vienā vai vairākās Regulas Nr.2023/2831 1.panta 1.punktā a), b), c) un d) apakšpunktā minētajās nozarēs, līdzfinansējumu drīkst piešķirt tikai tad, ja </w:t>
      </w:r>
      <w:r>
        <w:rPr>
          <w:lang w:eastAsia="en-US"/>
        </w:rPr>
        <w:t>pretendents</w:t>
      </w:r>
      <w:r w:rsidRPr="00FB2893">
        <w:rPr>
          <w:lang w:eastAsia="en-US"/>
        </w:rPr>
        <w:t xml:space="preserve"> nodrošina šo nozaru darbību vai uzskaites nodalīšanu, lai saskaņā ar Regulas Nr.2023/2831 1.panta 2.punktu darbības izslēgtajās nozarēs negūst labumu no </w:t>
      </w:r>
      <w:r w:rsidRPr="00FB2893">
        <w:rPr>
          <w:i/>
          <w:iCs/>
          <w:lang w:eastAsia="en-US"/>
        </w:rPr>
        <w:t>de minimis</w:t>
      </w:r>
      <w:r w:rsidRPr="00FB2893">
        <w:rPr>
          <w:lang w:eastAsia="en-US"/>
        </w:rPr>
        <w:t xml:space="preserve"> atbalsta, ko piešķir saskaņā ar Noteikumiem.   </w:t>
      </w:r>
    </w:p>
    <w:p w14:paraId="5BE98BE8" w14:textId="463140FB" w:rsidR="00EC2F05" w:rsidRDefault="00EC2F05" w:rsidP="00EC2F05">
      <w:pPr>
        <w:pStyle w:val="Sarakstarindkopa"/>
        <w:numPr>
          <w:ilvl w:val="0"/>
          <w:numId w:val="34"/>
        </w:numPr>
        <w:jc w:val="both"/>
        <w:rPr>
          <w:lang w:eastAsia="en-US"/>
        </w:rPr>
      </w:pPr>
      <w:r>
        <w:rPr>
          <w:lang w:eastAsia="en-US"/>
        </w:rPr>
        <w:t xml:space="preserve">Noteikumu ietvaros piešķirto līdzfinansējumu drīkst </w:t>
      </w:r>
      <w:proofErr w:type="spellStart"/>
      <w:r>
        <w:rPr>
          <w:lang w:eastAsia="en-US"/>
        </w:rPr>
        <w:t>kumulēt</w:t>
      </w:r>
      <w:proofErr w:type="spellEnd"/>
      <w:r>
        <w:rPr>
          <w:lang w:eastAsia="en-US"/>
        </w:rPr>
        <w:t xml:space="preserve"> ar citu </w:t>
      </w:r>
      <w:r w:rsidRPr="00EC2F05">
        <w:rPr>
          <w:i/>
          <w:iCs/>
          <w:lang w:eastAsia="en-US"/>
        </w:rPr>
        <w:t>de minimis</w:t>
      </w:r>
      <w:r>
        <w:rPr>
          <w:lang w:eastAsia="en-US"/>
        </w:rPr>
        <w:t xml:space="preserve"> atbalstu, tai skaitā attiecībā uz vienām un tām pašām attiecināmajām izmaksām, līdz Regulas Nr.2023/2831 3.panta 2.punktā noteiktajam attiecīgajam robežlielumam, kā arī drīkst kumulēt ar citu komercdarbības atbalstu, tai skaitā attiecībā uz vienām un tām pašām attiecināmajām izmaksām, ja netiek pārsniegta attiecīgā maksimālā atbalsta intensitāte vai atbalsta summa, kāda noteikta komercdarbības atbalsta programmā</w:t>
      </w:r>
      <w:r w:rsidR="007A16BE">
        <w:rPr>
          <w:lang w:eastAsia="en-US"/>
        </w:rPr>
        <w:t xml:space="preserve">, </w:t>
      </w:r>
      <w:proofErr w:type="spellStart"/>
      <w:r w:rsidR="007A16BE" w:rsidRPr="007A16BE">
        <w:rPr>
          <w:i/>
          <w:iCs/>
          <w:lang w:eastAsia="en-US"/>
        </w:rPr>
        <w:t>ad-hoc</w:t>
      </w:r>
      <w:proofErr w:type="spellEnd"/>
      <w:r w:rsidR="007A16BE">
        <w:rPr>
          <w:lang w:eastAsia="en-US"/>
        </w:rPr>
        <w:t xml:space="preserve"> lēmumā</w:t>
      </w:r>
      <w:r>
        <w:rPr>
          <w:lang w:eastAsia="en-US"/>
        </w:rPr>
        <w:t xml:space="preserve"> vai Eiropas Komisijas lēmumā. </w:t>
      </w:r>
      <w:r w:rsidRPr="00EC2F05">
        <w:rPr>
          <w:lang w:eastAsia="en-US"/>
        </w:rPr>
        <w:t>Līdzfinansējumu a</w:t>
      </w:r>
      <w:r>
        <w:rPr>
          <w:lang w:eastAsia="en-US"/>
        </w:rPr>
        <w:t xml:space="preserve">r citu </w:t>
      </w:r>
      <w:r w:rsidRPr="00EC2F05">
        <w:rPr>
          <w:i/>
          <w:iCs/>
          <w:lang w:eastAsia="en-US"/>
        </w:rPr>
        <w:t>de minimis</w:t>
      </w:r>
      <w:r>
        <w:rPr>
          <w:lang w:eastAsia="en-US"/>
        </w:rPr>
        <w:t xml:space="preserve"> atbalstu par vienām un tām pašām izmaksām var apvienot, ja pēc atbalstu apvienošanas atbalsta vienībai vai izmaksu pozīcijai attiecīgā maksimālā atbalsta intensitāte nepārsniedz 100%.</w:t>
      </w:r>
    </w:p>
    <w:p w14:paraId="44EC7DB8" w14:textId="77777777" w:rsidR="005D149D" w:rsidRDefault="00EC2F05" w:rsidP="00EC2F05">
      <w:pPr>
        <w:pStyle w:val="Sarakstarindkopa"/>
        <w:numPr>
          <w:ilvl w:val="0"/>
          <w:numId w:val="34"/>
        </w:numPr>
        <w:jc w:val="both"/>
      </w:pPr>
      <w:r>
        <w:rPr>
          <w:lang w:eastAsia="en-US"/>
        </w:rPr>
        <w:t xml:space="preserve">Ja par vienām un tām pašām projekta attiecināmajām izmaksām tiek piešķirts atbalsts vairāku komercdarbības atbalsta programmu ietvaros, </w:t>
      </w:r>
      <w:r w:rsidR="005D149D">
        <w:rPr>
          <w:lang w:eastAsia="en-US"/>
        </w:rPr>
        <w:t>pretendents</w:t>
      </w:r>
      <w:r>
        <w:rPr>
          <w:lang w:eastAsia="en-US"/>
        </w:rPr>
        <w:t xml:space="preserve">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p>
    <w:p w14:paraId="377591F9" w14:textId="5A68FF13" w:rsidR="005D149D" w:rsidRDefault="005D149D" w:rsidP="005D149D">
      <w:pPr>
        <w:pStyle w:val="Sarakstarindkopa"/>
        <w:numPr>
          <w:ilvl w:val="0"/>
          <w:numId w:val="34"/>
        </w:numPr>
        <w:contextualSpacing/>
        <w:jc w:val="both"/>
      </w:pPr>
      <w:r>
        <w:t xml:space="preserve">Pašvaldība uzglabā informāciju par sniegto </w:t>
      </w:r>
      <w:r w:rsidRPr="007B7E1D">
        <w:rPr>
          <w:i/>
          <w:iCs/>
        </w:rPr>
        <w:t>de minimis</w:t>
      </w:r>
      <w:r>
        <w:t xml:space="preserve"> atbalstu 10 gadus no brīža, kad ir piešķirts pēdējais līdzfinansējums Noteikumu ietvaros.</w:t>
      </w:r>
    </w:p>
    <w:p w14:paraId="346DD234" w14:textId="77777777" w:rsidR="005D149D" w:rsidRDefault="005D149D" w:rsidP="005D149D">
      <w:pPr>
        <w:pStyle w:val="Sarakstarindkopa"/>
        <w:numPr>
          <w:ilvl w:val="0"/>
          <w:numId w:val="34"/>
        </w:numPr>
        <w:contextualSpacing/>
        <w:jc w:val="both"/>
      </w:pPr>
      <w:r w:rsidRPr="00877BA8">
        <w:t>Līdzfinansējuma</w:t>
      </w:r>
      <w:r>
        <w:t xml:space="preserve"> saņēmējs uzglabā informāciju 10 gadus no konkrēta līdzfinansējuma piešķiršanas dienas.</w:t>
      </w:r>
    </w:p>
    <w:p w14:paraId="2FEB8F0B" w14:textId="0511B941" w:rsidR="007568F6" w:rsidRPr="004C4503" w:rsidRDefault="005D149D" w:rsidP="00CC52F6">
      <w:pPr>
        <w:pStyle w:val="Sarakstarindkopa"/>
        <w:numPr>
          <w:ilvl w:val="0"/>
          <w:numId w:val="34"/>
        </w:numPr>
        <w:jc w:val="both"/>
      </w:pPr>
      <w:r>
        <w:t xml:space="preserve">Līdzfinansējuma piešķiršana un uzskaite tiek veikta saskaņā ar </w:t>
      </w:r>
      <w:r w:rsidR="007568F6" w:rsidRPr="007568F6">
        <w:t>Ministru kabineta 2018.gada 21.novembra noteikumiem Nr.715 “</w:t>
      </w:r>
      <w:r w:rsidR="009849EA" w:rsidRPr="005D149D">
        <w:rPr>
          <w:i/>
          <w:iCs/>
        </w:rPr>
        <w:t>De minimis</w:t>
      </w:r>
      <w:r w:rsidR="009849EA" w:rsidRPr="00C05F14">
        <w:t> atbalsta uzskaites un piešķiršanas kārtība</w:t>
      </w:r>
      <w:r w:rsidR="007568F6" w:rsidRPr="007568F6">
        <w:t xml:space="preserve">”. Noteikumu ietvaros Administrācijas Ekonomikas un iepirkumu nodaļa piešķirto </w:t>
      </w:r>
      <w:r w:rsidR="007568F6">
        <w:lastRenderedPageBreak/>
        <w:t>līdzfinansējumu</w:t>
      </w:r>
      <w:r w:rsidR="007568F6" w:rsidRPr="007568F6">
        <w:t xml:space="preserve"> reģistrē </w:t>
      </w:r>
      <w:r w:rsidR="007568F6" w:rsidRPr="005D149D">
        <w:rPr>
          <w:i/>
          <w:iCs/>
        </w:rPr>
        <w:t>de minimis</w:t>
      </w:r>
      <w:r w:rsidR="007568F6" w:rsidRPr="007568F6">
        <w:t xml:space="preserve"> atbalsta uzskaites sistēmā ne vēlāk kā vienas darba dienas laikā </w:t>
      </w:r>
      <w:r w:rsidR="007568F6" w:rsidRPr="004C4503">
        <w:t xml:space="preserve">no </w:t>
      </w:r>
      <w:r w:rsidR="007A16BE" w:rsidRPr="004C4503">
        <w:t>Pašvaldības domes lēmuma pieņemšanas</w:t>
      </w:r>
      <w:r w:rsidR="007568F6" w:rsidRPr="004C4503">
        <w:t xml:space="preserve"> brīža.</w:t>
      </w:r>
    </w:p>
    <w:p w14:paraId="2BE7A3F4" w14:textId="4EC90F7C" w:rsidR="00FB1C85" w:rsidRDefault="00FB1C85" w:rsidP="007E4044">
      <w:pPr>
        <w:pStyle w:val="Sarakstarindkopa"/>
        <w:numPr>
          <w:ilvl w:val="0"/>
          <w:numId w:val="34"/>
        </w:numPr>
        <w:contextualSpacing/>
        <w:jc w:val="both"/>
      </w:pPr>
      <w:r w:rsidRPr="007B7E1D">
        <w:t xml:space="preserve">Ja </w:t>
      </w:r>
      <w:r>
        <w:t>tiek</w:t>
      </w:r>
      <w:r w:rsidRPr="007B7E1D">
        <w:t xml:space="preserve"> pārkāpt</w:t>
      </w:r>
      <w:r>
        <w:t>i</w:t>
      </w:r>
      <w:r w:rsidRPr="007B7E1D">
        <w:t xml:space="preserve"> Regulas </w:t>
      </w:r>
      <w:r>
        <w:t>Nr.</w:t>
      </w:r>
      <w:r w:rsidRPr="007B7E1D">
        <w:t xml:space="preserve">2023/2831 </w:t>
      </w:r>
      <w:r>
        <w:t>nosacījumi</w:t>
      </w:r>
      <w:r w:rsidRPr="007B7E1D">
        <w:t xml:space="preserve">, </w:t>
      </w:r>
      <w:r w:rsidRPr="00271A19">
        <w:rPr>
          <w:i/>
          <w:iCs/>
        </w:rPr>
        <w:t>de minimis</w:t>
      </w:r>
      <w:r>
        <w:t xml:space="preserve"> </w:t>
      </w:r>
      <w:r w:rsidRPr="007B7E1D">
        <w:t xml:space="preserve">atbalsta saņēmējam ir pienākums atmaksāt </w:t>
      </w:r>
      <w:r>
        <w:t xml:space="preserve">Administrācijai Noteikumu ietvaros saņemto nelikumīgo </w:t>
      </w:r>
      <w:r w:rsidRPr="00271A19">
        <w:rPr>
          <w:i/>
          <w:iCs/>
        </w:rPr>
        <w:t xml:space="preserve">de minimis </w:t>
      </w:r>
      <w:r>
        <w:t>atbalstu kopā ar procentiem no līdzekļiem, kas ir brīvi no komercdarbības atbalsta, atbilstoši Komercdarbības atbalsta kontroles likuma IV vai V nodaļas nosacījumiem</w:t>
      </w:r>
      <w:r w:rsidRPr="007B7E1D">
        <w:t>.</w:t>
      </w:r>
    </w:p>
    <w:p w14:paraId="7089A0CD" w14:textId="77777777" w:rsidR="00FB1C85" w:rsidRDefault="00FB1C85" w:rsidP="007E4044">
      <w:pPr>
        <w:pStyle w:val="Sarakstarindkopa"/>
        <w:numPr>
          <w:ilvl w:val="0"/>
          <w:numId w:val="34"/>
        </w:numPr>
        <w:contextualSpacing/>
        <w:jc w:val="both"/>
      </w:pPr>
      <w:r w:rsidRPr="007E7A10">
        <w:rPr>
          <w:i/>
          <w:iCs/>
        </w:rPr>
        <w:t>De minimis</w:t>
      </w:r>
      <w:r>
        <w:t xml:space="preserve"> atbalstu Noteikumu ietvaros piešķir līdz 2031.gada 30.jūnijam.</w:t>
      </w:r>
    </w:p>
    <w:p w14:paraId="213A5E6D" w14:textId="77777777" w:rsidR="005F2F64" w:rsidRDefault="005F2F64" w:rsidP="005F2F64">
      <w:pPr>
        <w:pStyle w:val="Sarakstarindkopa"/>
        <w:ind w:left="360"/>
        <w:contextualSpacing/>
        <w:jc w:val="both"/>
      </w:pPr>
    </w:p>
    <w:p w14:paraId="2FE4DD5C" w14:textId="29B8C647" w:rsidR="00C76D1E" w:rsidRPr="002E12FB" w:rsidRDefault="008E05FA" w:rsidP="007E4044">
      <w:pPr>
        <w:pStyle w:val="1virsrakasts"/>
        <w:numPr>
          <w:ilvl w:val="0"/>
          <w:numId w:val="0"/>
        </w:numPr>
        <w:spacing w:before="120" w:after="120" w:line="240" w:lineRule="auto"/>
        <w:ind w:left="1134" w:hanging="1134"/>
        <w:jc w:val="center"/>
        <w:rPr>
          <w:rFonts w:ascii="Times New Roman" w:hAnsi="Times New Roman" w:cs="Times New Roman"/>
          <w:b/>
          <w:color w:val="auto"/>
          <w:sz w:val="24"/>
          <w:szCs w:val="24"/>
        </w:rPr>
      </w:pPr>
      <w:r w:rsidRPr="002E12FB">
        <w:rPr>
          <w:rFonts w:ascii="Times New Roman" w:hAnsi="Times New Roman" w:cs="Times New Roman"/>
          <w:b/>
          <w:color w:val="auto"/>
          <w:sz w:val="24"/>
          <w:szCs w:val="24"/>
        </w:rPr>
        <w:t>VII</w:t>
      </w:r>
      <w:r w:rsidR="00E3292D" w:rsidRPr="002E12FB">
        <w:rPr>
          <w:rFonts w:ascii="Times New Roman" w:hAnsi="Times New Roman" w:cs="Times New Roman"/>
          <w:b/>
          <w:color w:val="auto"/>
          <w:sz w:val="24"/>
          <w:szCs w:val="24"/>
        </w:rPr>
        <w:t xml:space="preserve">. </w:t>
      </w:r>
      <w:r w:rsidR="002E12FB" w:rsidRPr="002E12FB">
        <w:rPr>
          <w:rFonts w:ascii="Times New Roman" w:hAnsi="Times New Roman" w:cs="Times New Roman"/>
          <w:b/>
          <w:color w:val="auto"/>
          <w:sz w:val="24"/>
          <w:szCs w:val="24"/>
        </w:rPr>
        <w:t>Lēmuma pieņemšanas kārtība</w:t>
      </w:r>
    </w:p>
    <w:p w14:paraId="260EC001" w14:textId="77777777" w:rsidR="00CA006E" w:rsidRPr="008929F9" w:rsidRDefault="00CA006E" w:rsidP="007E4044">
      <w:pPr>
        <w:pStyle w:val="Sarakstarindkopa"/>
        <w:numPr>
          <w:ilvl w:val="0"/>
          <w:numId w:val="34"/>
        </w:numPr>
        <w:contextualSpacing/>
        <w:jc w:val="both"/>
      </w:pPr>
      <w:r w:rsidRPr="008929F9">
        <w:t xml:space="preserve">Administrācijas Ekonomikas un iepirkumu nodaļa virza saņemtos </w:t>
      </w:r>
      <w:r>
        <w:t xml:space="preserve">un atlasītos </w:t>
      </w:r>
      <w:r w:rsidRPr="008929F9">
        <w:t>projekta iesniegumus</w:t>
      </w:r>
      <w:r>
        <w:t>, kā arī</w:t>
      </w:r>
      <w:r w:rsidRPr="008929F9">
        <w:t xml:space="preserve"> izvērtējumu izskatīšanai </w:t>
      </w:r>
      <w:r>
        <w:t xml:space="preserve">Pašvaldības </w:t>
      </w:r>
      <w:r w:rsidRPr="008929F9">
        <w:t xml:space="preserve">nozares </w:t>
      </w:r>
      <w:r>
        <w:t>k</w:t>
      </w:r>
      <w:r w:rsidRPr="008929F9">
        <w:t>omisijā.</w:t>
      </w:r>
    </w:p>
    <w:p w14:paraId="1EE8AA8D" w14:textId="77777777" w:rsidR="00CA006E" w:rsidRDefault="00CA006E" w:rsidP="007E4044">
      <w:pPr>
        <w:pStyle w:val="Sarakstarindkopa"/>
        <w:numPr>
          <w:ilvl w:val="0"/>
          <w:numId w:val="34"/>
        </w:numPr>
        <w:contextualSpacing/>
        <w:jc w:val="both"/>
      </w:pPr>
      <w:r>
        <w:t>Pašvaldības nozares k</w:t>
      </w:r>
      <w:r w:rsidRPr="00E963E9">
        <w:t xml:space="preserve">omisijas sēdē izskata </w:t>
      </w:r>
      <w:r>
        <w:t xml:space="preserve">projekta </w:t>
      </w:r>
      <w:r w:rsidRPr="00E963E9">
        <w:t>iesniegumu</w:t>
      </w:r>
      <w:r>
        <w:t>s</w:t>
      </w:r>
      <w:r w:rsidRPr="00E963E9">
        <w:t xml:space="preserve"> un </w:t>
      </w:r>
      <w:r>
        <w:t xml:space="preserve">Administrācijas Ekonomikas un iepirkumu nodaļas sagatavoto izvērtējumu un </w:t>
      </w:r>
      <w:r w:rsidRPr="00E963E9">
        <w:t>sniedz ieteikumu tālākai jautājuma virzīšanai</w:t>
      </w:r>
      <w:r>
        <w:t xml:space="preserve"> vai projekta iesnieguma noraidīšanai</w:t>
      </w:r>
      <w:r w:rsidRPr="00E963E9">
        <w:t xml:space="preserve">. </w:t>
      </w:r>
    </w:p>
    <w:p w14:paraId="5EE3A1F0" w14:textId="604EAAF7" w:rsidR="00CA006E" w:rsidRPr="004C4503" w:rsidRDefault="00CA006E" w:rsidP="007E4044">
      <w:pPr>
        <w:pStyle w:val="Sarakstarindkopa"/>
        <w:numPr>
          <w:ilvl w:val="0"/>
          <w:numId w:val="34"/>
        </w:numPr>
        <w:contextualSpacing/>
        <w:jc w:val="both"/>
      </w:pPr>
      <w:r w:rsidRPr="004C4503">
        <w:t xml:space="preserve">Komisija, izskatot iesniegumu, ir tiesīga pieprasīt papildus informāciju no pretendenta </w:t>
      </w:r>
      <w:r w:rsidR="007A16BE" w:rsidRPr="004C4503">
        <w:t xml:space="preserve">vai tā pilnvarotās personas </w:t>
      </w:r>
      <w:r w:rsidRPr="004C4503">
        <w:t xml:space="preserve">sakarā ar </w:t>
      </w:r>
      <w:r w:rsidR="006D4C3A" w:rsidRPr="004C4503">
        <w:t>līdzfinansējuma</w:t>
      </w:r>
      <w:r w:rsidRPr="004C4503">
        <w:t xml:space="preserve"> piešķiršanu, nosakot saprātīgu termiņu papildus informācijas iesniegšanai. </w:t>
      </w:r>
    </w:p>
    <w:p w14:paraId="383169BE" w14:textId="5AB25E16" w:rsidR="00F64D86" w:rsidRDefault="00F64D86" w:rsidP="007E4044">
      <w:pPr>
        <w:pStyle w:val="Sarakstarindkopa"/>
        <w:numPr>
          <w:ilvl w:val="0"/>
          <w:numId w:val="34"/>
        </w:numPr>
        <w:contextualSpacing/>
        <w:jc w:val="both"/>
      </w:pPr>
      <w:r w:rsidRPr="00F64D86">
        <w:t>Konkursa uzvarētājs ir projekta iesniegums, kurš pēc Konkursa vērtēšanas kritērijiem (Noteikumu 29.2.punkts) ir saņēmis vislielāko punktu skaitu. Gadījumā, ja vairāki projekta iesniegumi saņem vienādu punktu skaitu, tad par uzvarētāju tiek atzīts tas, kurš pieprasījis mazāko līdzfinansējuma summu.</w:t>
      </w:r>
    </w:p>
    <w:p w14:paraId="5EB78801" w14:textId="18E344A3" w:rsidR="00F64D86" w:rsidRPr="00F64D86" w:rsidRDefault="00F64D86" w:rsidP="00F64D86">
      <w:pPr>
        <w:pStyle w:val="Sarakstarindkopa"/>
        <w:ind w:left="360"/>
        <w:contextualSpacing/>
        <w:jc w:val="both"/>
        <w:rPr>
          <w:i/>
          <w:iCs/>
          <w:sz w:val="20"/>
          <w:szCs w:val="20"/>
        </w:rPr>
      </w:pPr>
      <w:r w:rsidRPr="00F64D86">
        <w:rPr>
          <w:i/>
          <w:iCs/>
          <w:sz w:val="20"/>
          <w:szCs w:val="20"/>
        </w:rPr>
        <w:t>(Grozīts ar Ventspils valstspilsētas pašvaldības domes 202_.gada saistošajiem noteikumiem Nr.__)</w:t>
      </w:r>
    </w:p>
    <w:p w14:paraId="381AF8F6" w14:textId="0BBEF7B4" w:rsidR="002E12FB" w:rsidRPr="001679B4" w:rsidRDefault="004C6704" w:rsidP="007E4044">
      <w:pPr>
        <w:pStyle w:val="Sarakstarindkopa"/>
        <w:numPr>
          <w:ilvl w:val="0"/>
          <w:numId w:val="34"/>
        </w:numPr>
        <w:contextualSpacing/>
        <w:jc w:val="both"/>
      </w:pPr>
      <w:r>
        <w:t>Pašvaldības dome</w:t>
      </w:r>
      <w:r w:rsidR="002E12FB" w:rsidRPr="001679B4">
        <w:t xml:space="preserve"> pēc iepazīšanās ar Pašvaldības nozares komisijas ieteikumu pieņem vienu no šādiem lēmumiem:</w:t>
      </w:r>
    </w:p>
    <w:p w14:paraId="7DCDB7FA" w14:textId="2861FE01" w:rsidR="002E12FB" w:rsidRDefault="002E12FB" w:rsidP="007E4044">
      <w:pPr>
        <w:pStyle w:val="Sarakstarindkopa"/>
        <w:numPr>
          <w:ilvl w:val="1"/>
          <w:numId w:val="34"/>
        </w:numPr>
        <w:ind w:left="1134" w:hanging="708"/>
        <w:contextualSpacing/>
        <w:jc w:val="both"/>
      </w:pPr>
      <w:r>
        <w:t xml:space="preserve">piešķirt </w:t>
      </w:r>
      <w:r w:rsidR="006D4C3A">
        <w:t>līdzfinansējumu</w:t>
      </w:r>
      <w:r>
        <w:t>;</w:t>
      </w:r>
    </w:p>
    <w:p w14:paraId="5817DE04" w14:textId="14C8AA41" w:rsidR="002E12FB" w:rsidRDefault="002E12FB" w:rsidP="007E4044">
      <w:pPr>
        <w:pStyle w:val="Sarakstarindkopa"/>
        <w:numPr>
          <w:ilvl w:val="1"/>
          <w:numId w:val="34"/>
        </w:numPr>
        <w:ind w:left="1134" w:hanging="708"/>
        <w:contextualSpacing/>
        <w:jc w:val="both"/>
      </w:pPr>
      <w:r>
        <w:t xml:space="preserve">piešķirt </w:t>
      </w:r>
      <w:r w:rsidR="006D4C3A">
        <w:t>līdzfinansējumu</w:t>
      </w:r>
      <w:r>
        <w:t xml:space="preserve"> ar nosacījumu; </w:t>
      </w:r>
    </w:p>
    <w:p w14:paraId="26AD2462" w14:textId="1DC941F8" w:rsidR="002E12FB" w:rsidRPr="001679B4" w:rsidRDefault="002E12FB" w:rsidP="007E4044">
      <w:pPr>
        <w:pStyle w:val="Sarakstarindkopa"/>
        <w:numPr>
          <w:ilvl w:val="1"/>
          <w:numId w:val="34"/>
        </w:numPr>
        <w:ind w:left="1134" w:hanging="708"/>
        <w:contextualSpacing/>
        <w:jc w:val="both"/>
      </w:pPr>
      <w:r>
        <w:t>noraidīt projekt</w:t>
      </w:r>
      <w:r w:rsidR="00293E51">
        <w:t>a iesniegumu</w:t>
      </w:r>
      <w:r>
        <w:t xml:space="preserve"> un atteikt piešķirt </w:t>
      </w:r>
      <w:r w:rsidR="006D4C3A">
        <w:t>līdzfinansējumu</w:t>
      </w:r>
      <w:r>
        <w:t>.</w:t>
      </w:r>
    </w:p>
    <w:p w14:paraId="5B5990C7" w14:textId="6F1A6E95" w:rsidR="002E12FB" w:rsidRPr="00AB53F8" w:rsidRDefault="002E12FB" w:rsidP="007E4044">
      <w:pPr>
        <w:pStyle w:val="Sarakstarindkopa"/>
        <w:numPr>
          <w:ilvl w:val="0"/>
          <w:numId w:val="34"/>
        </w:numPr>
        <w:contextualSpacing/>
        <w:jc w:val="both"/>
      </w:pPr>
      <w:r w:rsidRPr="00AB53F8">
        <w:t xml:space="preserve">Administrācijas Ekonomikas un iepirkumu nodaļa piecu darba dienu laikā rakstiski informē katru projekta iesniedzēju par </w:t>
      </w:r>
      <w:r w:rsidR="004C6704">
        <w:t>Pašvaldības domes</w:t>
      </w:r>
      <w:r>
        <w:t xml:space="preserve"> pieņemto</w:t>
      </w:r>
      <w:r w:rsidRPr="00AB53F8">
        <w:t xml:space="preserve"> lēmumu.</w:t>
      </w:r>
    </w:p>
    <w:p w14:paraId="1613FF95" w14:textId="77777777" w:rsidR="002E12FB" w:rsidRDefault="002E12FB" w:rsidP="007E4044">
      <w:pPr>
        <w:pStyle w:val="Sarakstarindkopa"/>
        <w:numPr>
          <w:ilvl w:val="0"/>
          <w:numId w:val="34"/>
        </w:numPr>
        <w:contextualSpacing/>
        <w:jc w:val="both"/>
      </w:pPr>
      <w:r w:rsidRPr="00686A69">
        <w:t>Konkursam pieejamais finansējums var palikt nesadalīts, ja iesniegto projekta iesniegumu kvalitāte nav atbilstoša Noteikumu prasībām.</w:t>
      </w:r>
    </w:p>
    <w:p w14:paraId="1805B138" w14:textId="77777777" w:rsidR="005F2F64" w:rsidRPr="00686A69" w:rsidRDefault="005F2F64" w:rsidP="005F2F64">
      <w:pPr>
        <w:pStyle w:val="Sarakstarindkopa"/>
        <w:ind w:left="360"/>
        <w:contextualSpacing/>
        <w:jc w:val="both"/>
      </w:pPr>
    </w:p>
    <w:p w14:paraId="47339B10" w14:textId="253C7DD0" w:rsidR="00C76D1E" w:rsidRPr="00174099" w:rsidRDefault="006D4C3A" w:rsidP="007E4044">
      <w:pPr>
        <w:pStyle w:val="1virsrakasts"/>
        <w:numPr>
          <w:ilvl w:val="0"/>
          <w:numId w:val="0"/>
        </w:numPr>
        <w:spacing w:before="120" w:after="120" w:line="240" w:lineRule="auto"/>
        <w:ind w:left="414"/>
        <w:jc w:val="center"/>
        <w:rPr>
          <w:rFonts w:ascii="Times New Roman" w:hAnsi="Times New Roman" w:cs="Times New Roman"/>
          <w:b/>
          <w:color w:val="auto"/>
          <w:sz w:val="24"/>
          <w:szCs w:val="24"/>
        </w:rPr>
      </w:pPr>
      <w:bookmarkStart w:id="15" w:name="_Hlk5371491"/>
      <w:r>
        <w:rPr>
          <w:rFonts w:ascii="Times New Roman" w:hAnsi="Times New Roman" w:cs="Times New Roman"/>
          <w:b/>
          <w:color w:val="auto"/>
          <w:sz w:val="24"/>
          <w:szCs w:val="24"/>
        </w:rPr>
        <w:t>VIII</w:t>
      </w:r>
      <w:r w:rsidR="00E3292D" w:rsidRPr="00174099">
        <w:rPr>
          <w:rFonts w:ascii="Times New Roman" w:hAnsi="Times New Roman" w:cs="Times New Roman"/>
          <w:b/>
          <w:color w:val="auto"/>
          <w:sz w:val="24"/>
          <w:szCs w:val="24"/>
        </w:rPr>
        <w:t xml:space="preserve">. </w:t>
      </w:r>
      <w:r w:rsidR="00357A6C" w:rsidRPr="00174099">
        <w:rPr>
          <w:rFonts w:ascii="Times New Roman" w:hAnsi="Times New Roman" w:cs="Times New Roman"/>
          <w:b/>
          <w:color w:val="auto"/>
          <w:sz w:val="24"/>
          <w:szCs w:val="24"/>
        </w:rPr>
        <w:t>Fina</w:t>
      </w:r>
      <w:r w:rsidR="008E05FA" w:rsidRPr="00174099">
        <w:rPr>
          <w:rFonts w:ascii="Times New Roman" w:hAnsi="Times New Roman" w:cs="Times New Roman"/>
          <w:b/>
          <w:color w:val="auto"/>
          <w:sz w:val="24"/>
          <w:szCs w:val="24"/>
        </w:rPr>
        <w:t>ns</w:t>
      </w:r>
      <w:r w:rsidR="00357A6C" w:rsidRPr="00174099">
        <w:rPr>
          <w:rFonts w:ascii="Times New Roman" w:hAnsi="Times New Roman" w:cs="Times New Roman"/>
          <w:b/>
          <w:color w:val="auto"/>
          <w:sz w:val="24"/>
          <w:szCs w:val="24"/>
        </w:rPr>
        <w:t>ēšanas l</w:t>
      </w:r>
      <w:r w:rsidR="00C76D1E" w:rsidRPr="00174099">
        <w:rPr>
          <w:rFonts w:ascii="Times New Roman" w:hAnsi="Times New Roman" w:cs="Times New Roman"/>
          <w:b/>
          <w:color w:val="auto"/>
          <w:sz w:val="24"/>
          <w:szCs w:val="24"/>
        </w:rPr>
        <w:t xml:space="preserve">īguma </w:t>
      </w:r>
      <w:r w:rsidR="00357A6C" w:rsidRPr="00174099">
        <w:rPr>
          <w:rFonts w:ascii="Times New Roman" w:hAnsi="Times New Roman" w:cs="Times New Roman"/>
          <w:b/>
          <w:color w:val="auto"/>
          <w:sz w:val="24"/>
          <w:szCs w:val="24"/>
        </w:rPr>
        <w:t>slēgšana</w:t>
      </w:r>
      <w:r w:rsidR="002E12FB" w:rsidRPr="00174099">
        <w:rPr>
          <w:rFonts w:ascii="Times New Roman" w:hAnsi="Times New Roman" w:cs="Times New Roman"/>
          <w:b/>
          <w:color w:val="auto"/>
          <w:sz w:val="24"/>
          <w:szCs w:val="24"/>
        </w:rPr>
        <w:t>s kārtība</w:t>
      </w:r>
    </w:p>
    <w:bookmarkEnd w:id="15"/>
    <w:p w14:paraId="21D091A7" w14:textId="36BD987D" w:rsidR="00C76D1E" w:rsidRPr="00174099" w:rsidRDefault="00C76D1E" w:rsidP="007E4044">
      <w:pPr>
        <w:pStyle w:val="Sarakstarindkopa"/>
        <w:numPr>
          <w:ilvl w:val="0"/>
          <w:numId w:val="34"/>
        </w:numPr>
        <w:ind w:left="426" w:hanging="426"/>
        <w:contextualSpacing/>
        <w:jc w:val="both"/>
      </w:pPr>
      <w:r w:rsidRPr="00174099">
        <w:t xml:space="preserve">Pamatojoties </w:t>
      </w:r>
      <w:r w:rsidR="003D00BD" w:rsidRPr="00174099">
        <w:t>uz lēmumu</w:t>
      </w:r>
      <w:r w:rsidR="00174099" w:rsidRPr="00174099">
        <w:t xml:space="preserve"> par </w:t>
      </w:r>
      <w:r w:rsidR="006D4C3A">
        <w:t>līdzfinansējuma</w:t>
      </w:r>
      <w:r w:rsidR="00174099" w:rsidRPr="00174099">
        <w:t xml:space="preserve"> piešķiršanu</w:t>
      </w:r>
      <w:r w:rsidR="003D00BD" w:rsidRPr="00174099">
        <w:t xml:space="preserve">, </w:t>
      </w:r>
      <w:r w:rsidR="0003273D">
        <w:t>Pašvaldības izpilddirektors</w:t>
      </w:r>
      <w:r w:rsidR="00174099" w:rsidRPr="00174099">
        <w:t xml:space="preserve"> </w:t>
      </w:r>
      <w:r w:rsidR="003D00BD" w:rsidRPr="00174099">
        <w:t xml:space="preserve">mēneša laikā no lēmuma pieņemšanas ar </w:t>
      </w:r>
      <w:r w:rsidR="00174099" w:rsidRPr="00174099">
        <w:t>k</w:t>
      </w:r>
      <w:r w:rsidR="003D00BD" w:rsidRPr="00174099">
        <w:t xml:space="preserve">onkursā atbalstīto </w:t>
      </w:r>
      <w:r w:rsidR="00EB7B0C" w:rsidRPr="004C4503">
        <w:t>p</w:t>
      </w:r>
      <w:r w:rsidR="003D00BD" w:rsidRPr="004C4503">
        <w:t>retendentu</w:t>
      </w:r>
      <w:r w:rsidR="007A16BE" w:rsidRPr="004C4503">
        <w:t xml:space="preserve"> vai tā pilnvaroto personu</w:t>
      </w:r>
      <w:r w:rsidR="003D00BD" w:rsidRPr="004C4503">
        <w:t xml:space="preserve"> </w:t>
      </w:r>
      <w:r w:rsidR="003D00BD" w:rsidRPr="00174099">
        <w:t xml:space="preserve">(turpmāk – </w:t>
      </w:r>
      <w:r w:rsidR="006D4C3A">
        <w:t>līdzfinansējuma</w:t>
      </w:r>
      <w:r w:rsidR="003D00BD" w:rsidRPr="00174099">
        <w:t xml:space="preserve"> saņēmējs) slē</w:t>
      </w:r>
      <w:r w:rsidR="00174099" w:rsidRPr="00174099">
        <w:t>dz</w:t>
      </w:r>
      <w:r w:rsidR="003D00BD" w:rsidRPr="00174099">
        <w:t xml:space="preserve"> finansēšanas līgum</w:t>
      </w:r>
      <w:r w:rsidR="00174099" w:rsidRPr="00174099">
        <w:t xml:space="preserve">u par projekta īstenošanu un piešķirtā </w:t>
      </w:r>
      <w:r w:rsidR="006D4C3A">
        <w:t>līdzfinansējuma</w:t>
      </w:r>
      <w:r w:rsidR="00174099" w:rsidRPr="00174099">
        <w:t xml:space="preserve"> izlietošanu</w:t>
      </w:r>
      <w:r w:rsidR="003D00BD" w:rsidRPr="00174099">
        <w:t>.</w:t>
      </w:r>
    </w:p>
    <w:p w14:paraId="5ECABF19" w14:textId="00F1F752" w:rsidR="003D00BD" w:rsidRPr="00631323" w:rsidRDefault="003D00BD" w:rsidP="007E4044">
      <w:pPr>
        <w:pStyle w:val="Sarakstarindkopa"/>
        <w:numPr>
          <w:ilvl w:val="0"/>
          <w:numId w:val="34"/>
        </w:numPr>
        <w:ind w:left="426" w:hanging="426"/>
        <w:contextualSpacing/>
        <w:jc w:val="both"/>
      </w:pPr>
      <w:r w:rsidRPr="00631323">
        <w:t>Mēneša laikā no</w:t>
      </w:r>
      <w:r w:rsidR="00692032" w:rsidRPr="00631323">
        <w:t xml:space="preserve"> </w:t>
      </w:r>
      <w:r w:rsidR="004C6704">
        <w:t>Pašvaldības domes</w:t>
      </w:r>
      <w:r w:rsidRPr="00631323">
        <w:t xml:space="preserve"> lēmuma pieņemšanas </w:t>
      </w:r>
      <w:r w:rsidR="006D4C3A">
        <w:t>līdzfinansējuma</w:t>
      </w:r>
      <w:r w:rsidR="00631323" w:rsidRPr="00631323">
        <w:t xml:space="preserve"> </w:t>
      </w:r>
      <w:r w:rsidRPr="00631323">
        <w:t xml:space="preserve">saņēmējs ar iesniegumu var </w:t>
      </w:r>
      <w:r w:rsidR="00C44933" w:rsidRPr="00631323">
        <w:t xml:space="preserve">lūgt </w:t>
      </w:r>
      <w:r w:rsidR="00310EC4">
        <w:t>Pašvaldību</w:t>
      </w:r>
      <w:r w:rsidR="00C44933" w:rsidRPr="00631323">
        <w:t xml:space="preserve"> </w:t>
      </w:r>
      <w:r w:rsidR="00F85F37" w:rsidRPr="00631323">
        <w:t xml:space="preserve">ne ilgāk kā uz vienu mēnesi </w:t>
      </w:r>
      <w:r w:rsidR="00C44933" w:rsidRPr="00631323">
        <w:t xml:space="preserve">pagarināt </w:t>
      </w:r>
      <w:r w:rsidR="00DC73AB" w:rsidRPr="00631323">
        <w:t>f</w:t>
      </w:r>
      <w:r w:rsidR="00C44933" w:rsidRPr="00631323">
        <w:t>inansēšanas līguma noslēgšanas termiņu</w:t>
      </w:r>
      <w:r w:rsidR="00EA4C9F" w:rsidRPr="00631323">
        <w:t>,</w:t>
      </w:r>
      <w:r w:rsidR="00C44933" w:rsidRPr="00631323">
        <w:t xml:space="preserve"> iesniedzot iesniegumu. Iesniegums iesniedzams </w:t>
      </w:r>
      <w:r w:rsidR="00631323" w:rsidRPr="00631323">
        <w:t>Noteikumu</w:t>
      </w:r>
      <w:r w:rsidR="00C44933" w:rsidRPr="00631323">
        <w:t xml:space="preserve"> </w:t>
      </w:r>
      <w:r w:rsidR="006D4C3A">
        <w:t>2</w:t>
      </w:r>
      <w:r w:rsidR="009A154E">
        <w:t>2</w:t>
      </w:r>
      <w:r w:rsidR="00C44933" w:rsidRPr="00631323">
        <w:t>. punktā norādītajos veidos</w:t>
      </w:r>
      <w:r w:rsidRPr="00631323">
        <w:t>.</w:t>
      </w:r>
    </w:p>
    <w:p w14:paraId="53C3F23A" w14:textId="406448EF" w:rsidR="00310EC4" w:rsidRDefault="00310EC4" w:rsidP="00646563">
      <w:pPr>
        <w:pStyle w:val="Sarakstarindkopa"/>
        <w:numPr>
          <w:ilvl w:val="0"/>
          <w:numId w:val="34"/>
        </w:numPr>
        <w:ind w:left="426" w:hanging="426"/>
        <w:contextualSpacing/>
        <w:jc w:val="both"/>
      </w:pPr>
      <w:r w:rsidRPr="00310EC4">
        <w:t xml:space="preserve">Pašvaldības saistību izpildi īsteno </w:t>
      </w:r>
      <w:r>
        <w:t>A</w:t>
      </w:r>
      <w:r w:rsidRPr="00310EC4">
        <w:t>dministrācija</w:t>
      </w:r>
      <w:r>
        <w:t>.</w:t>
      </w:r>
    </w:p>
    <w:p w14:paraId="0AC00C9E" w14:textId="5DA9BCFC" w:rsidR="003D00BD" w:rsidRPr="00631323" w:rsidRDefault="003D00BD" w:rsidP="007E4044">
      <w:pPr>
        <w:pStyle w:val="Sarakstarindkopa"/>
        <w:numPr>
          <w:ilvl w:val="0"/>
          <w:numId w:val="34"/>
        </w:numPr>
        <w:ind w:left="426" w:hanging="426"/>
        <w:contextualSpacing/>
        <w:jc w:val="both"/>
      </w:pPr>
      <w:r w:rsidRPr="00631323">
        <w:t xml:space="preserve">Finansēšanas līgums tiek pārtraukts, ja </w:t>
      </w:r>
      <w:r w:rsidR="00BD27BD" w:rsidRPr="00631323">
        <w:t>b</w:t>
      </w:r>
      <w:r w:rsidRPr="00631323">
        <w:t>ūvdarbu izpildes laika grafiks tiek kavēts par 12 mēnešiem.</w:t>
      </w:r>
    </w:p>
    <w:p w14:paraId="487F649F" w14:textId="5B4BD048" w:rsidR="00C76D1E" w:rsidRPr="00631323" w:rsidRDefault="006D4C3A" w:rsidP="007E4044">
      <w:pPr>
        <w:pStyle w:val="Sarakstarindkopa"/>
        <w:numPr>
          <w:ilvl w:val="0"/>
          <w:numId w:val="34"/>
        </w:numPr>
        <w:ind w:left="426" w:hanging="426"/>
        <w:contextualSpacing/>
        <w:jc w:val="both"/>
      </w:pPr>
      <w:r>
        <w:t>Līdzfinansējuma</w:t>
      </w:r>
      <w:r w:rsidR="003A3894" w:rsidRPr="00631323">
        <w:t xml:space="preserve"> saņēmējs</w:t>
      </w:r>
      <w:r w:rsidR="00C76D1E" w:rsidRPr="00631323">
        <w:t xml:space="preserve"> </w:t>
      </w:r>
      <w:r w:rsidR="00310EC4">
        <w:t>Pašvaldībai</w:t>
      </w:r>
      <w:r w:rsidR="00C76D1E" w:rsidRPr="00631323">
        <w:t xml:space="preserve"> iesniedz gala </w:t>
      </w:r>
      <w:r w:rsidR="00890B22" w:rsidRPr="00631323">
        <w:t>pārskatu</w:t>
      </w:r>
      <w:r w:rsidR="005437D3" w:rsidRPr="00631323">
        <w:t xml:space="preserve"> </w:t>
      </w:r>
      <w:r w:rsidR="00C76D1E" w:rsidRPr="00631323">
        <w:t xml:space="preserve">par projekta </w:t>
      </w:r>
      <w:r w:rsidR="00176177" w:rsidRPr="00631323">
        <w:t xml:space="preserve">īstenošanas gaitu </w:t>
      </w:r>
      <w:r w:rsidR="00C76D1E" w:rsidRPr="00631323">
        <w:t xml:space="preserve">ne vēlāk kā </w:t>
      </w:r>
      <w:r w:rsidR="00345177" w:rsidRPr="00631323">
        <w:t xml:space="preserve">viena </w:t>
      </w:r>
      <w:r w:rsidR="00C76D1E" w:rsidRPr="00631323">
        <w:t xml:space="preserve">mēneša laikā pēc </w:t>
      </w:r>
      <w:r w:rsidR="00DC73AB" w:rsidRPr="00631323">
        <w:t>f</w:t>
      </w:r>
      <w:r w:rsidR="00C76D1E" w:rsidRPr="00631323">
        <w:t>inansēšanas līgumā noteiktā projekta īstenošanas beigu termiņa</w:t>
      </w:r>
      <w:r w:rsidR="00E3292D" w:rsidRPr="00631323">
        <w:t xml:space="preserve">. </w:t>
      </w:r>
    </w:p>
    <w:p w14:paraId="3481D9EC" w14:textId="4105128B" w:rsidR="003D28EE" w:rsidRPr="00631323" w:rsidRDefault="006D4C3A" w:rsidP="007E4044">
      <w:pPr>
        <w:pStyle w:val="Sarakstarindkopa"/>
        <w:numPr>
          <w:ilvl w:val="0"/>
          <w:numId w:val="34"/>
        </w:numPr>
        <w:ind w:left="426" w:hanging="426"/>
        <w:contextualSpacing/>
        <w:jc w:val="both"/>
      </w:pPr>
      <w:r>
        <w:lastRenderedPageBreak/>
        <w:t>Līdzfinansējums</w:t>
      </w:r>
      <w:r w:rsidR="00C76D1E" w:rsidRPr="00631323">
        <w:t xml:space="preserve"> tiek izmaksāts </w:t>
      </w:r>
      <w:r w:rsidR="00173EB4" w:rsidRPr="00631323">
        <w:t>v</w:t>
      </w:r>
      <w:r w:rsidR="00C76D1E" w:rsidRPr="00631323">
        <w:t xml:space="preserve">ienā maksājumā </w:t>
      </w:r>
      <w:r w:rsidR="00691AE0" w:rsidRPr="00631323">
        <w:t>3</w:t>
      </w:r>
      <w:r w:rsidR="00C76D1E" w:rsidRPr="00631323">
        <w:t>0 darba dienu laikā</w:t>
      </w:r>
      <w:r w:rsidR="003D28EE" w:rsidRPr="00631323">
        <w:t xml:space="preserve">, </w:t>
      </w:r>
      <w:bookmarkStart w:id="16" w:name="_Hlk108788359"/>
      <w:r w:rsidR="003D28EE" w:rsidRPr="00631323">
        <w:t xml:space="preserve">ja ir izpildīti visi </w:t>
      </w:r>
      <w:r w:rsidR="000D6858" w:rsidRPr="00631323">
        <w:t>turpmāk</w:t>
      </w:r>
      <w:r w:rsidR="003D28EE" w:rsidRPr="00631323">
        <w:t xml:space="preserve"> </w:t>
      </w:r>
      <w:r w:rsidR="000D6858" w:rsidRPr="00631323">
        <w:t xml:space="preserve">šajā punktā </w:t>
      </w:r>
      <w:r w:rsidR="003D28EE" w:rsidRPr="00631323">
        <w:t>minētie nosacījumi:</w:t>
      </w:r>
    </w:p>
    <w:bookmarkEnd w:id="16"/>
    <w:p w14:paraId="1FC73BFB" w14:textId="7E7BBAD2" w:rsidR="003D28EE" w:rsidRPr="00631323" w:rsidRDefault="00631323" w:rsidP="007E4044">
      <w:pPr>
        <w:pStyle w:val="Sarakstarindkopa"/>
        <w:numPr>
          <w:ilvl w:val="1"/>
          <w:numId w:val="34"/>
        </w:numPr>
        <w:ind w:left="993" w:hanging="567"/>
        <w:contextualSpacing/>
        <w:jc w:val="both"/>
      </w:pPr>
      <w:r w:rsidRPr="00631323">
        <w:t>ēka</w:t>
      </w:r>
      <w:r w:rsidR="005A3FE6" w:rsidRPr="00631323">
        <w:t xml:space="preserve"> </w:t>
      </w:r>
      <w:r w:rsidR="003D28EE" w:rsidRPr="00631323">
        <w:t xml:space="preserve">ir </w:t>
      </w:r>
      <w:r w:rsidR="00C76D1E" w:rsidRPr="00631323">
        <w:t>nodo</w:t>
      </w:r>
      <w:r w:rsidR="003D28EE" w:rsidRPr="00631323">
        <w:t>ta</w:t>
      </w:r>
      <w:r w:rsidR="00C76D1E" w:rsidRPr="00631323">
        <w:t xml:space="preserve"> ekspluatācijā</w:t>
      </w:r>
      <w:r w:rsidR="003D28EE" w:rsidRPr="00631323">
        <w:t>;</w:t>
      </w:r>
    </w:p>
    <w:p w14:paraId="566B8C18" w14:textId="0791192E" w:rsidR="003D28EE" w:rsidRPr="00BB74AF" w:rsidRDefault="003D28EE" w:rsidP="007E4044">
      <w:pPr>
        <w:pStyle w:val="Sarakstarindkopa"/>
        <w:numPr>
          <w:ilvl w:val="1"/>
          <w:numId w:val="34"/>
        </w:numPr>
        <w:ind w:left="993" w:hanging="567"/>
        <w:contextualSpacing/>
        <w:jc w:val="both"/>
      </w:pPr>
      <w:bookmarkStart w:id="17" w:name="_Hlk108788418"/>
      <w:r w:rsidRPr="00BB74AF">
        <w:t xml:space="preserve">Zemesgrāmatā </w:t>
      </w:r>
      <w:bookmarkStart w:id="18" w:name="_Hlk113008170"/>
      <w:r w:rsidR="00F62EB5" w:rsidRPr="00BB74AF">
        <w:t xml:space="preserve">par labu </w:t>
      </w:r>
      <w:r w:rsidR="00631323" w:rsidRPr="00BB74AF">
        <w:t>Pašvaldībai</w:t>
      </w:r>
      <w:r w:rsidR="00F62EB5" w:rsidRPr="00BB74AF">
        <w:t xml:space="preserve"> </w:t>
      </w:r>
      <w:bookmarkEnd w:id="18"/>
      <w:r w:rsidRPr="00BB74AF">
        <w:t xml:space="preserve">ir </w:t>
      </w:r>
      <w:r w:rsidR="002B4AAC" w:rsidRPr="00BB74AF">
        <w:t>veikts ieraksts</w:t>
      </w:r>
      <w:r w:rsidRPr="00BB74AF">
        <w:t xml:space="preserve"> par aizliegumu atsavināt</w:t>
      </w:r>
      <w:r w:rsidR="001B6760" w:rsidRPr="00BB74AF">
        <w:t xml:space="preserve"> </w:t>
      </w:r>
      <w:r w:rsidR="002B4AAC" w:rsidRPr="00BB74AF">
        <w:t>vai</w:t>
      </w:r>
      <w:r w:rsidRPr="00BB74AF">
        <w:t xml:space="preserve"> ieķīlāt Pašvaldības līdzfinansētos dzīvokļus </w:t>
      </w:r>
      <w:r w:rsidR="00390A06" w:rsidRPr="00BB74AF">
        <w:t xml:space="preserve">bez </w:t>
      </w:r>
      <w:r w:rsidR="00310EC4">
        <w:t>Pašvaldības</w:t>
      </w:r>
      <w:r w:rsidR="00631323" w:rsidRPr="00BB74AF">
        <w:t xml:space="preserve"> </w:t>
      </w:r>
      <w:r w:rsidR="00390A06" w:rsidRPr="00BB74AF">
        <w:t xml:space="preserve">atļaujas </w:t>
      </w:r>
      <w:r w:rsidRPr="00BB74AF">
        <w:t xml:space="preserve">piecu gadu laikā no </w:t>
      </w:r>
      <w:r w:rsidR="00BB74AF" w:rsidRPr="00BB74AF">
        <w:t>ēkas</w:t>
      </w:r>
      <w:r w:rsidRPr="00BB74AF">
        <w:t xml:space="preserve"> nodošanas ekspluatācijā</w:t>
      </w:r>
      <w:bookmarkEnd w:id="17"/>
      <w:r w:rsidRPr="00BB74AF">
        <w:t>;</w:t>
      </w:r>
    </w:p>
    <w:p w14:paraId="5A4404F9" w14:textId="02A0D0D9" w:rsidR="00C76D1E" w:rsidRPr="00BB74AF" w:rsidRDefault="003D28EE" w:rsidP="007E4044">
      <w:pPr>
        <w:pStyle w:val="Sarakstarindkopa"/>
        <w:numPr>
          <w:ilvl w:val="1"/>
          <w:numId w:val="34"/>
        </w:numPr>
        <w:ind w:left="993" w:hanging="567"/>
        <w:contextualSpacing/>
        <w:jc w:val="both"/>
      </w:pPr>
      <w:r w:rsidRPr="00BB74AF">
        <w:t xml:space="preserve">iesniegts </w:t>
      </w:r>
      <w:r w:rsidR="00BB74AF" w:rsidRPr="00BB74AF">
        <w:t>iesniegums</w:t>
      </w:r>
      <w:r w:rsidRPr="00BB74AF">
        <w:t xml:space="preserve"> </w:t>
      </w:r>
      <w:bookmarkStart w:id="19" w:name="_Hlk108788469"/>
      <w:r w:rsidR="006D4C3A">
        <w:t>līdzfinansējuma</w:t>
      </w:r>
      <w:r w:rsidRPr="00BB74AF">
        <w:t xml:space="preserve"> saņemšanai </w:t>
      </w:r>
      <w:bookmarkEnd w:id="19"/>
      <w:r w:rsidR="00310EC4">
        <w:t>Pašvaldībā</w:t>
      </w:r>
      <w:r w:rsidR="00E3292D" w:rsidRPr="00BB74AF">
        <w:t xml:space="preserve">. </w:t>
      </w:r>
    </w:p>
    <w:p w14:paraId="21A7EF8C" w14:textId="2F1D563F" w:rsidR="004C0C5E" w:rsidRPr="00BB74AF" w:rsidRDefault="00876A9F" w:rsidP="007E4044">
      <w:pPr>
        <w:pStyle w:val="Sarakstarindkopa"/>
        <w:numPr>
          <w:ilvl w:val="0"/>
          <w:numId w:val="34"/>
        </w:numPr>
        <w:contextualSpacing/>
        <w:jc w:val="both"/>
      </w:pPr>
      <w:r w:rsidRPr="00BB74AF">
        <w:t xml:space="preserve">Pēc </w:t>
      </w:r>
      <w:r w:rsidR="006D4C3A">
        <w:t>līdzfinansējuma</w:t>
      </w:r>
      <w:r w:rsidRPr="00BB74AF">
        <w:t xml:space="preserve"> saņemšanas, </w:t>
      </w:r>
      <w:r w:rsidR="006D4C3A" w:rsidRPr="00BA2453">
        <w:rPr>
          <w:color w:val="000000" w:themeColor="text1"/>
        </w:rPr>
        <w:t>līdzfinansējuma</w:t>
      </w:r>
      <w:r w:rsidR="004C0C5E" w:rsidRPr="00BA2453">
        <w:rPr>
          <w:color w:val="000000" w:themeColor="text1"/>
        </w:rPr>
        <w:t xml:space="preserve"> saņēmējs</w:t>
      </w:r>
      <w:r w:rsidR="004C4503">
        <w:rPr>
          <w:color w:val="000000" w:themeColor="text1"/>
        </w:rPr>
        <w:t xml:space="preserve"> </w:t>
      </w:r>
      <w:r w:rsidR="004C0C5E" w:rsidRPr="00BB74AF">
        <w:t>nodrošina</w:t>
      </w:r>
      <w:r w:rsidRPr="00BB74AF">
        <w:t xml:space="preserve"> un uzrauga</w:t>
      </w:r>
      <w:r w:rsidR="004C0C5E" w:rsidRPr="00BB74AF">
        <w:t xml:space="preserve">, ka </w:t>
      </w:r>
      <w:r w:rsidR="00345177" w:rsidRPr="00BB74AF">
        <w:t>piecu</w:t>
      </w:r>
      <w:r w:rsidR="004C0C5E" w:rsidRPr="00BB74AF">
        <w:t xml:space="preserve"> gadu laikā</w:t>
      </w:r>
      <w:r w:rsidR="00B76A2A" w:rsidRPr="00BB74AF">
        <w:t xml:space="preserve"> </w:t>
      </w:r>
      <w:bookmarkStart w:id="20" w:name="_Hlk113008834"/>
      <w:r w:rsidR="00B76A2A" w:rsidRPr="00BB74AF">
        <w:t>Pašvaldības līdzfinansēto dzīvokļu</w:t>
      </w:r>
      <w:r w:rsidR="004C0C5E" w:rsidRPr="00BB74AF">
        <w:t xml:space="preserve"> īres līgumos </w:t>
      </w:r>
      <w:bookmarkEnd w:id="20"/>
      <w:r w:rsidR="004C0C5E" w:rsidRPr="00BB74AF">
        <w:t>ir iekļauti šādi noteikumi:</w:t>
      </w:r>
    </w:p>
    <w:p w14:paraId="429D8DA0" w14:textId="262A2F82" w:rsidR="004C0C5E" w:rsidRPr="00BB74AF" w:rsidRDefault="004C0C5E" w:rsidP="00382AA4">
      <w:pPr>
        <w:pStyle w:val="Sarakstarindkopa"/>
        <w:numPr>
          <w:ilvl w:val="1"/>
          <w:numId w:val="34"/>
        </w:numPr>
        <w:ind w:left="993" w:hanging="633"/>
        <w:contextualSpacing/>
        <w:jc w:val="both"/>
        <w:rPr>
          <w:rFonts w:eastAsiaTheme="majorEastAsia"/>
        </w:rPr>
      </w:pPr>
      <w:r w:rsidRPr="00BB74AF">
        <w:rPr>
          <w:rFonts w:eastAsiaTheme="majorEastAsia"/>
        </w:rPr>
        <w:t>īrnieka pienākum</w:t>
      </w:r>
      <w:r w:rsidR="00876A9F" w:rsidRPr="00BB74AF">
        <w:rPr>
          <w:rFonts w:eastAsiaTheme="majorEastAsia"/>
        </w:rPr>
        <w:t>s</w:t>
      </w:r>
      <w:r w:rsidRPr="00BB74AF">
        <w:rPr>
          <w:rFonts w:eastAsiaTheme="majorEastAsia"/>
        </w:rPr>
        <w:t xml:space="preserve"> deklarēt Pašvaldības līdzfinansētajā dzīvoklī savu dzīvesvietu;</w:t>
      </w:r>
    </w:p>
    <w:p w14:paraId="314EFCB5" w14:textId="6A5A2CC2" w:rsidR="004C0C5E" w:rsidRPr="00BB74AF" w:rsidRDefault="004C0C5E" w:rsidP="00382AA4">
      <w:pPr>
        <w:pStyle w:val="Sarakstarindkopa"/>
        <w:numPr>
          <w:ilvl w:val="1"/>
          <w:numId w:val="34"/>
        </w:numPr>
        <w:ind w:left="993" w:hanging="633"/>
        <w:contextualSpacing/>
        <w:jc w:val="both"/>
        <w:rPr>
          <w:rFonts w:eastAsiaTheme="majorEastAsia"/>
        </w:rPr>
      </w:pPr>
      <w:r w:rsidRPr="00BB74AF">
        <w:rPr>
          <w:rFonts w:eastAsiaTheme="majorEastAsia"/>
        </w:rPr>
        <w:t>īrnieka tiesīb</w:t>
      </w:r>
      <w:r w:rsidR="00876A9F" w:rsidRPr="00BB74AF">
        <w:rPr>
          <w:rFonts w:eastAsiaTheme="majorEastAsia"/>
        </w:rPr>
        <w:t>as</w:t>
      </w:r>
      <w:r w:rsidRPr="00BB74AF">
        <w:rPr>
          <w:rFonts w:eastAsiaTheme="majorEastAsia"/>
        </w:rPr>
        <w:t xml:space="preserve"> Pašvaldības līdzfinansētajā dzīvoklī iemitināt un deklarēt arī savus ģimenes locekļus;</w:t>
      </w:r>
    </w:p>
    <w:p w14:paraId="3E416D77" w14:textId="5BCE29F4" w:rsidR="004C0C5E" w:rsidRPr="00BB74AF" w:rsidRDefault="006D4C3A" w:rsidP="00382AA4">
      <w:pPr>
        <w:pStyle w:val="Sarakstarindkopa"/>
        <w:numPr>
          <w:ilvl w:val="1"/>
          <w:numId w:val="34"/>
        </w:numPr>
        <w:ind w:left="993" w:hanging="633"/>
        <w:contextualSpacing/>
        <w:jc w:val="both"/>
        <w:rPr>
          <w:rFonts w:eastAsiaTheme="majorEastAsia"/>
        </w:rPr>
      </w:pPr>
      <w:r>
        <w:rPr>
          <w:rFonts w:eastAsiaTheme="majorEastAsia"/>
        </w:rPr>
        <w:t xml:space="preserve">līdzfinansējuma </w:t>
      </w:r>
      <w:r w:rsidR="004C0C5E" w:rsidRPr="00BB74AF">
        <w:rPr>
          <w:rFonts w:eastAsiaTheme="majorEastAsia"/>
        </w:rPr>
        <w:t>saņēmēja tiesīb</w:t>
      </w:r>
      <w:r w:rsidR="00876A9F" w:rsidRPr="00BB74AF">
        <w:rPr>
          <w:rFonts w:eastAsiaTheme="majorEastAsia"/>
        </w:rPr>
        <w:t>as</w:t>
      </w:r>
      <w:r w:rsidR="004C0C5E" w:rsidRPr="00BB74AF">
        <w:rPr>
          <w:rFonts w:eastAsiaTheme="majorEastAsia"/>
        </w:rPr>
        <w:t xml:space="preserve"> nodo</w:t>
      </w:r>
      <w:r w:rsidR="00D4029F" w:rsidRPr="00BB74AF">
        <w:rPr>
          <w:rFonts w:eastAsiaTheme="majorEastAsia"/>
        </w:rPr>
        <w:t>t</w:t>
      </w:r>
      <w:r w:rsidR="004C0C5E" w:rsidRPr="00BB74AF">
        <w:rPr>
          <w:rFonts w:eastAsiaTheme="majorEastAsia"/>
        </w:rPr>
        <w:t xml:space="preserve"> īrnieka personas datus </w:t>
      </w:r>
      <w:r w:rsidR="00310EC4">
        <w:rPr>
          <w:rFonts w:eastAsiaTheme="majorEastAsia"/>
        </w:rPr>
        <w:t xml:space="preserve">Pašvaldībai </w:t>
      </w:r>
      <w:r w:rsidR="004C0C5E" w:rsidRPr="00BB74AF">
        <w:rPr>
          <w:rFonts w:eastAsiaTheme="majorEastAsia"/>
        </w:rPr>
        <w:t xml:space="preserve">ar mērķi pārbaudīt, vai īrnieks ir </w:t>
      </w:r>
      <w:r w:rsidR="004C0C5E" w:rsidRPr="009A154E">
        <w:rPr>
          <w:rFonts w:eastAsiaTheme="majorEastAsia"/>
        </w:rPr>
        <w:t>izpildījis No</w:t>
      </w:r>
      <w:r w:rsidR="00BB74AF" w:rsidRPr="009A154E">
        <w:rPr>
          <w:rFonts w:eastAsiaTheme="majorEastAsia"/>
        </w:rPr>
        <w:t xml:space="preserve">teikumu </w:t>
      </w:r>
      <w:r w:rsidR="004C0C5E" w:rsidRPr="009A154E">
        <w:rPr>
          <w:rFonts w:eastAsiaTheme="majorEastAsia"/>
        </w:rPr>
        <w:t>5</w:t>
      </w:r>
      <w:r w:rsidR="006E3D7E">
        <w:rPr>
          <w:rFonts w:eastAsiaTheme="majorEastAsia"/>
        </w:rPr>
        <w:t>6</w:t>
      </w:r>
      <w:r w:rsidR="004C0C5E" w:rsidRPr="009A154E">
        <w:rPr>
          <w:rFonts w:eastAsiaTheme="majorEastAsia"/>
        </w:rPr>
        <w:t>.1.</w:t>
      </w:r>
      <w:r w:rsidR="00D4029F" w:rsidRPr="009A154E">
        <w:rPr>
          <w:rFonts w:eastAsiaTheme="majorEastAsia"/>
        </w:rPr>
        <w:t xml:space="preserve"> </w:t>
      </w:r>
      <w:r w:rsidR="004C0C5E" w:rsidRPr="009A154E">
        <w:rPr>
          <w:rFonts w:eastAsiaTheme="majorEastAsia"/>
        </w:rPr>
        <w:t xml:space="preserve">apakšpunktā </w:t>
      </w:r>
      <w:r w:rsidR="004C0C5E" w:rsidRPr="00BB74AF">
        <w:rPr>
          <w:rFonts w:eastAsiaTheme="majorEastAsia"/>
        </w:rPr>
        <w:t xml:space="preserve">noteikto </w:t>
      </w:r>
      <w:r w:rsidR="00D4029F" w:rsidRPr="00BB74AF">
        <w:rPr>
          <w:rFonts w:eastAsiaTheme="majorEastAsia"/>
        </w:rPr>
        <w:t xml:space="preserve">pienākumu </w:t>
      </w:r>
      <w:r w:rsidR="004C0C5E" w:rsidRPr="00BB74AF">
        <w:rPr>
          <w:rFonts w:eastAsiaTheme="majorEastAsia"/>
        </w:rPr>
        <w:t>vai īrnieks ir realizējis savas No</w:t>
      </w:r>
      <w:r w:rsidR="00BB74AF" w:rsidRPr="00BB74AF">
        <w:rPr>
          <w:rFonts w:eastAsiaTheme="majorEastAsia"/>
        </w:rPr>
        <w:t>teikumu</w:t>
      </w:r>
      <w:r w:rsidR="004C0C5E" w:rsidRPr="00BB74AF">
        <w:rPr>
          <w:rFonts w:eastAsiaTheme="majorEastAsia"/>
        </w:rPr>
        <w:t xml:space="preserve"> 5</w:t>
      </w:r>
      <w:r w:rsidR="006E3D7E">
        <w:rPr>
          <w:rFonts w:eastAsiaTheme="majorEastAsia"/>
        </w:rPr>
        <w:t>6</w:t>
      </w:r>
      <w:r w:rsidR="004C0C5E" w:rsidRPr="00BB74AF">
        <w:rPr>
          <w:rFonts w:eastAsiaTheme="majorEastAsia"/>
        </w:rPr>
        <w:t>.2.</w:t>
      </w:r>
      <w:r w:rsidR="00D4029F" w:rsidRPr="00BB74AF">
        <w:rPr>
          <w:rFonts w:eastAsiaTheme="majorEastAsia"/>
        </w:rPr>
        <w:t xml:space="preserve"> </w:t>
      </w:r>
      <w:r w:rsidR="004C0C5E" w:rsidRPr="00BB74AF">
        <w:rPr>
          <w:rFonts w:eastAsiaTheme="majorEastAsia"/>
        </w:rPr>
        <w:t>apakšpunktā noteiktās tiesības;</w:t>
      </w:r>
    </w:p>
    <w:p w14:paraId="6F115388" w14:textId="49246002" w:rsidR="004C0C5E" w:rsidRPr="00BB74AF" w:rsidRDefault="004C0C5E" w:rsidP="00382AA4">
      <w:pPr>
        <w:pStyle w:val="Sarakstarindkopa"/>
        <w:numPr>
          <w:ilvl w:val="1"/>
          <w:numId w:val="34"/>
        </w:numPr>
        <w:ind w:left="993" w:hanging="633"/>
        <w:contextualSpacing/>
        <w:jc w:val="both"/>
        <w:rPr>
          <w:rFonts w:eastAsiaTheme="majorEastAsia"/>
        </w:rPr>
      </w:pPr>
      <w:r w:rsidRPr="00BB74AF">
        <w:rPr>
          <w:rFonts w:eastAsiaTheme="majorEastAsia"/>
        </w:rPr>
        <w:t>aizliegum</w:t>
      </w:r>
      <w:r w:rsidR="00876A9F" w:rsidRPr="00BB74AF">
        <w:rPr>
          <w:rFonts w:eastAsiaTheme="majorEastAsia"/>
        </w:rPr>
        <w:t>s</w:t>
      </w:r>
      <w:r w:rsidRPr="00BB74AF">
        <w:rPr>
          <w:rFonts w:eastAsiaTheme="majorEastAsia"/>
        </w:rPr>
        <w:t xml:space="preserve"> Pašvaldības līdzfinansētajos dzīvokļos reģistrēt sabiedrības (komersanta) juridisko adresi;</w:t>
      </w:r>
    </w:p>
    <w:p w14:paraId="65179280" w14:textId="07719430" w:rsidR="00C776FC" w:rsidRPr="00BB74AF" w:rsidRDefault="004C0C5E" w:rsidP="00382AA4">
      <w:pPr>
        <w:pStyle w:val="Sarakstarindkopa"/>
        <w:numPr>
          <w:ilvl w:val="1"/>
          <w:numId w:val="34"/>
        </w:numPr>
        <w:ind w:left="993" w:hanging="567"/>
        <w:contextualSpacing/>
        <w:jc w:val="both"/>
      </w:pPr>
      <w:r w:rsidRPr="00BB74AF">
        <w:rPr>
          <w:rFonts w:eastAsiaTheme="majorEastAsia"/>
        </w:rPr>
        <w:t>aizliegum</w:t>
      </w:r>
      <w:r w:rsidR="00876A9F" w:rsidRPr="00BB74AF">
        <w:rPr>
          <w:rFonts w:eastAsiaTheme="majorEastAsia"/>
        </w:rPr>
        <w:t>s</w:t>
      </w:r>
      <w:r w:rsidRPr="00BB74AF">
        <w:rPr>
          <w:rFonts w:eastAsiaTheme="majorEastAsia"/>
        </w:rPr>
        <w:t xml:space="preserve"> mainīt Pašvaldības līdzfinansēto dzīvokļu lietošanas veidu</w:t>
      </w:r>
      <w:r w:rsidR="00C776FC" w:rsidRPr="00BB74AF">
        <w:rPr>
          <w:rFonts w:eastAsiaTheme="majorEastAsia"/>
        </w:rPr>
        <w:t>;</w:t>
      </w:r>
    </w:p>
    <w:p w14:paraId="18F37682" w14:textId="6D8B6938" w:rsidR="00C776FC" w:rsidRPr="00BB74AF" w:rsidRDefault="00C776FC" w:rsidP="00382AA4">
      <w:pPr>
        <w:pStyle w:val="Sarakstarindkopa"/>
        <w:numPr>
          <w:ilvl w:val="1"/>
          <w:numId w:val="34"/>
        </w:numPr>
        <w:ind w:left="993" w:hanging="567"/>
        <w:contextualSpacing/>
        <w:jc w:val="both"/>
      </w:pPr>
      <w:r w:rsidRPr="00BB74AF">
        <w:t>īres termiņš nav mazāks kā viens kalendārais gads, bez tiesībām nodo</w:t>
      </w:r>
      <w:r w:rsidR="0038191E" w:rsidRPr="00BB74AF">
        <w:t>t</w:t>
      </w:r>
      <w:r w:rsidRPr="00BB74AF">
        <w:t xml:space="preserve"> dzīvokli apakšīrē.</w:t>
      </w:r>
    </w:p>
    <w:p w14:paraId="26B12A9D" w14:textId="106848E5" w:rsidR="00C76D1E" w:rsidRPr="00BB74AF" w:rsidRDefault="009A154E" w:rsidP="00382AA4">
      <w:pPr>
        <w:pStyle w:val="Sarakstarindkopa"/>
        <w:numPr>
          <w:ilvl w:val="0"/>
          <w:numId w:val="34"/>
        </w:numPr>
        <w:jc w:val="both"/>
      </w:pPr>
      <w:r>
        <w:t xml:space="preserve">Līdzfinansējuma </w:t>
      </w:r>
      <w:r w:rsidR="0053585B" w:rsidRPr="00BB74AF">
        <w:t>saņēmējs</w:t>
      </w:r>
      <w:r w:rsidR="00EA201F" w:rsidRPr="00BA2453">
        <w:rPr>
          <w:color w:val="00B0F0"/>
        </w:rPr>
        <w:t xml:space="preserve"> </w:t>
      </w:r>
      <w:r w:rsidR="00345177" w:rsidRPr="00BB74AF">
        <w:t>piecu</w:t>
      </w:r>
      <w:r w:rsidR="0053585B" w:rsidRPr="00BB74AF">
        <w:t xml:space="preserve"> gadu laikā no </w:t>
      </w:r>
      <w:r w:rsidR="00BB74AF" w:rsidRPr="00BB74AF">
        <w:t xml:space="preserve">ēkas </w:t>
      </w:r>
      <w:r w:rsidR="0053585B" w:rsidRPr="00BB74AF">
        <w:t>nodošanas ekspluatācijā nedrīkst pilnībā vai daļēji atsavināt Pašvaldības līdzfinansētos dzīvokļus.</w:t>
      </w:r>
    </w:p>
    <w:p w14:paraId="1C5A8BEC" w14:textId="592CFFCC" w:rsidR="00181F78" w:rsidRPr="00BB74AF" w:rsidRDefault="009A154E" w:rsidP="00382AA4">
      <w:pPr>
        <w:pStyle w:val="Sarakstarindkopa"/>
        <w:numPr>
          <w:ilvl w:val="0"/>
          <w:numId w:val="34"/>
        </w:numPr>
        <w:jc w:val="both"/>
      </w:pPr>
      <w:r>
        <w:t>Līdzfinansējuma</w:t>
      </w:r>
      <w:r w:rsidR="00BB74AF" w:rsidRPr="00BB74AF">
        <w:t xml:space="preserve"> </w:t>
      </w:r>
      <w:r w:rsidR="00181F78" w:rsidRPr="00BB74AF">
        <w:t>saņēmējs</w:t>
      </w:r>
      <w:r w:rsidR="00181F78" w:rsidRPr="00BA2453">
        <w:rPr>
          <w:color w:val="00B0F0"/>
        </w:rPr>
        <w:t xml:space="preserve"> </w:t>
      </w:r>
      <w:r w:rsidR="00181F78" w:rsidRPr="00BB74AF">
        <w:t xml:space="preserve">piecu gadu laikā no </w:t>
      </w:r>
      <w:r w:rsidR="00BB74AF" w:rsidRPr="00BB74AF">
        <w:t>ēkas</w:t>
      </w:r>
      <w:r w:rsidR="00181F78" w:rsidRPr="00BB74AF">
        <w:t xml:space="preserve"> nodošanas ekspluatācijā nedrīkst izīrēt </w:t>
      </w:r>
      <w:r w:rsidR="00BB74AF" w:rsidRPr="00BB74AF">
        <w:t>P</w:t>
      </w:r>
      <w:r w:rsidR="00181F78" w:rsidRPr="00BB74AF">
        <w:t>ašvaldības līdzfinansētos dzīvokļus</w:t>
      </w:r>
      <w:r w:rsidR="00C650BD" w:rsidRPr="00BB74AF">
        <w:t xml:space="preserve"> </w:t>
      </w:r>
      <w:r>
        <w:t xml:space="preserve">līdzfinansējuma </w:t>
      </w:r>
      <w:r w:rsidR="000A5765" w:rsidRPr="00BB74AF">
        <w:t>saņēmēja</w:t>
      </w:r>
      <w:r w:rsidR="00EA5CE1">
        <w:t xml:space="preserve"> saistītajām personām, t.sk.</w:t>
      </w:r>
      <w:r w:rsidR="00C650BD" w:rsidRPr="00BB74AF">
        <w:t xml:space="preserve"> </w:t>
      </w:r>
      <w:r w:rsidR="00EA5CE1">
        <w:t>l</w:t>
      </w:r>
      <w:r w:rsidR="00181F78" w:rsidRPr="00BB74AF">
        <w:t>aulātajam, kā arī pirmās un otrās šķiras radiniekiem.</w:t>
      </w:r>
    </w:p>
    <w:p w14:paraId="145BC671" w14:textId="5277F186" w:rsidR="005B5146" w:rsidRPr="00BB74AF" w:rsidRDefault="009A154E" w:rsidP="007E4044">
      <w:pPr>
        <w:pStyle w:val="Sarakstarindkopa"/>
        <w:numPr>
          <w:ilvl w:val="0"/>
          <w:numId w:val="34"/>
        </w:numPr>
        <w:ind w:left="426" w:hanging="426"/>
        <w:contextualSpacing/>
        <w:jc w:val="both"/>
      </w:pPr>
      <w:r>
        <w:t>Līdzfinansējuma</w:t>
      </w:r>
      <w:r w:rsidR="0053585B" w:rsidRPr="00BB74AF">
        <w:t xml:space="preserve"> </w:t>
      </w:r>
      <w:r w:rsidR="0053585B" w:rsidRPr="004338A5">
        <w:t>saņēmējs</w:t>
      </w:r>
      <w:r w:rsidR="008508B3" w:rsidRPr="004338A5">
        <w:t xml:space="preserve"> </w:t>
      </w:r>
      <w:r w:rsidR="004338A5" w:rsidRPr="004338A5">
        <w:t xml:space="preserve">nodrošina, ka </w:t>
      </w:r>
      <w:r w:rsidR="00345177" w:rsidRPr="004338A5">
        <w:t>piecu</w:t>
      </w:r>
      <w:r w:rsidR="0053585B" w:rsidRPr="004338A5">
        <w:t xml:space="preserve"> </w:t>
      </w:r>
      <w:r w:rsidR="0053585B" w:rsidRPr="00BB74AF">
        <w:t xml:space="preserve">gadu laikā no </w:t>
      </w:r>
      <w:r w:rsidR="00BB74AF" w:rsidRPr="00BB74AF">
        <w:t>ēkas</w:t>
      </w:r>
      <w:r w:rsidR="0053585B" w:rsidRPr="00BB74AF">
        <w:t xml:space="preserve"> nodošanas ekspluatācijā nevienā Pašvaldības līdzfinansētajā dzīvoklī ne</w:t>
      </w:r>
      <w:r w:rsidR="004338A5">
        <w:t>tiek</w:t>
      </w:r>
      <w:r w:rsidR="0053585B" w:rsidRPr="00BB74AF">
        <w:t xml:space="preserve"> reģistrēt</w:t>
      </w:r>
      <w:r w:rsidR="004338A5">
        <w:t>a</w:t>
      </w:r>
      <w:r w:rsidR="0053585B" w:rsidRPr="00BB74AF">
        <w:t xml:space="preserve"> </w:t>
      </w:r>
      <w:r w:rsidR="00EA5CE1">
        <w:t xml:space="preserve">saimnieciskās darbības veicēja un </w:t>
      </w:r>
      <w:r w:rsidR="0053585B" w:rsidRPr="00BB74AF">
        <w:t>sabiedrības (komersanta) juridisk</w:t>
      </w:r>
      <w:r w:rsidR="004338A5">
        <w:t>ā</w:t>
      </w:r>
      <w:r w:rsidR="0053585B" w:rsidRPr="00BB74AF">
        <w:t xml:space="preserve"> adres</w:t>
      </w:r>
      <w:r w:rsidR="004338A5">
        <w:t>e</w:t>
      </w:r>
      <w:r w:rsidR="00EA5CE1">
        <w:t>, kā arī</w:t>
      </w:r>
      <w:r w:rsidR="0053585B" w:rsidRPr="00BB74AF">
        <w:t xml:space="preserve"> mainīt</w:t>
      </w:r>
      <w:r w:rsidR="004338A5">
        <w:t>s</w:t>
      </w:r>
      <w:r w:rsidR="0053585B" w:rsidRPr="00BB74AF">
        <w:t xml:space="preserve"> būvniecības procesā paredzēt</w:t>
      </w:r>
      <w:r w:rsidR="004338A5">
        <w:t>ais</w:t>
      </w:r>
      <w:r w:rsidR="0053585B" w:rsidRPr="00BB74AF">
        <w:t xml:space="preserve"> un būvniecības dokumentos noteikt</w:t>
      </w:r>
      <w:r w:rsidR="004338A5">
        <w:t>ais</w:t>
      </w:r>
      <w:r w:rsidR="0053585B" w:rsidRPr="00BB74AF">
        <w:t xml:space="preserve"> lietošanas veid</w:t>
      </w:r>
      <w:r w:rsidR="004338A5">
        <w:t>s</w:t>
      </w:r>
      <w:r w:rsidR="0053585B" w:rsidRPr="00BB74AF">
        <w:t>.</w:t>
      </w:r>
      <w:r w:rsidR="00E3292D" w:rsidRPr="00BB74AF">
        <w:t xml:space="preserve"> </w:t>
      </w:r>
    </w:p>
    <w:p w14:paraId="00ECD605" w14:textId="41EF8E08" w:rsidR="00876A9F" w:rsidRPr="00BB74AF" w:rsidRDefault="00876A9F" w:rsidP="00382AA4">
      <w:pPr>
        <w:pStyle w:val="Sarakstarindkopa"/>
        <w:numPr>
          <w:ilvl w:val="0"/>
          <w:numId w:val="34"/>
        </w:numPr>
      </w:pPr>
      <w:bookmarkStart w:id="21" w:name="_Hlk24549799"/>
      <w:r w:rsidRPr="00BB74AF">
        <w:t>Ja projekta īstenošanas laikā ir konstatēta kaut viena šāda No</w:t>
      </w:r>
      <w:r w:rsidR="00BB74AF" w:rsidRPr="00BB74AF">
        <w:t>teikumu</w:t>
      </w:r>
      <w:r w:rsidRPr="00BB74AF">
        <w:t xml:space="preserve"> prasība</w:t>
      </w:r>
      <w:r w:rsidR="0013068F" w:rsidRPr="00BB74AF">
        <w:t>s</w:t>
      </w:r>
      <w:r w:rsidRPr="00BB74AF">
        <w:t xml:space="preserve"> nepildīšana:</w:t>
      </w:r>
    </w:p>
    <w:p w14:paraId="5C70DA83" w14:textId="52C8E0BA" w:rsidR="000155B5" w:rsidRPr="00BB74AF" w:rsidRDefault="00876A9F" w:rsidP="00382AA4">
      <w:pPr>
        <w:pStyle w:val="Sarakstarindkopa"/>
        <w:numPr>
          <w:ilvl w:val="1"/>
          <w:numId w:val="34"/>
        </w:numPr>
        <w:ind w:left="1134" w:hanging="621"/>
        <w:jc w:val="both"/>
      </w:pPr>
      <w:r w:rsidRPr="00BB74AF">
        <w:t xml:space="preserve">netiek izpildītas </w:t>
      </w:r>
      <w:r w:rsidR="0053585B" w:rsidRPr="00BB74AF">
        <w:t>No</w:t>
      </w:r>
      <w:r w:rsidR="00BB74AF" w:rsidRPr="00BB74AF">
        <w:t>teikumu</w:t>
      </w:r>
      <w:r w:rsidR="009E3D94" w:rsidRPr="00BB74AF">
        <w:t xml:space="preserve"> </w:t>
      </w:r>
      <w:r w:rsidR="00B0042D" w:rsidRPr="00BB74AF">
        <w:t>5</w:t>
      </w:r>
      <w:r w:rsidR="006E3D7E">
        <w:t>7</w:t>
      </w:r>
      <w:r w:rsidR="0053585B" w:rsidRPr="00BB74AF">
        <w:t>.</w:t>
      </w:r>
      <w:r w:rsidR="00D71394" w:rsidRPr="00BB74AF">
        <w:t>,</w:t>
      </w:r>
      <w:r w:rsidR="00181F78" w:rsidRPr="00BB74AF">
        <w:t xml:space="preserve"> </w:t>
      </w:r>
      <w:r w:rsidR="009A154E">
        <w:t>5</w:t>
      </w:r>
      <w:r w:rsidR="006E3D7E">
        <w:t>8</w:t>
      </w:r>
      <w:r w:rsidR="00181F78" w:rsidRPr="00BB74AF">
        <w:t>.</w:t>
      </w:r>
      <w:r w:rsidR="00D71394" w:rsidRPr="00BB74AF">
        <w:t xml:space="preserve"> vai </w:t>
      </w:r>
      <w:r w:rsidR="006E3D7E">
        <w:t>59</w:t>
      </w:r>
      <w:r w:rsidR="00D71394" w:rsidRPr="00BB74AF">
        <w:t>.</w:t>
      </w:r>
      <w:r w:rsidR="00B0042D" w:rsidRPr="00BB74AF">
        <w:t> </w:t>
      </w:r>
      <w:r w:rsidR="0053585B" w:rsidRPr="00BB74AF">
        <w:t xml:space="preserve">punktā minētās prasības, </w:t>
      </w:r>
      <w:r w:rsidRPr="00BB74AF">
        <w:t xml:space="preserve">tad </w:t>
      </w:r>
      <w:r w:rsidR="009A154E">
        <w:t xml:space="preserve">līdzfinansējuma </w:t>
      </w:r>
      <w:r w:rsidR="0053585B" w:rsidRPr="00BB74AF">
        <w:t xml:space="preserve">saņēmējs </w:t>
      </w:r>
      <w:r w:rsidRPr="00BB74AF">
        <w:t xml:space="preserve">20 darba dienu laikā </w:t>
      </w:r>
      <w:r w:rsidR="0053585B" w:rsidRPr="00BB74AF">
        <w:t xml:space="preserve">atmaksā </w:t>
      </w:r>
      <w:r w:rsidR="00310EC4">
        <w:t>Pašvaldībai</w:t>
      </w:r>
      <w:r w:rsidR="0053585B" w:rsidRPr="00BB74AF">
        <w:t xml:space="preserve"> </w:t>
      </w:r>
      <w:r w:rsidR="009A154E">
        <w:t>līdzfinansējuma</w:t>
      </w:r>
      <w:r w:rsidR="0053585B" w:rsidRPr="00BB74AF">
        <w:t xml:space="preserve"> summu pilnā ap</w:t>
      </w:r>
      <w:r w:rsidR="00BB74AF">
        <w:t>mēr</w:t>
      </w:r>
      <w:r w:rsidR="0053585B" w:rsidRPr="00BB74AF">
        <w:t>ā</w:t>
      </w:r>
      <w:r w:rsidR="0013068F" w:rsidRPr="00BB74AF">
        <w:t>;</w:t>
      </w:r>
    </w:p>
    <w:p w14:paraId="6140588F" w14:textId="7532D7BF" w:rsidR="000155B5" w:rsidRPr="00BB74AF" w:rsidRDefault="000155B5" w:rsidP="00382AA4">
      <w:pPr>
        <w:pStyle w:val="Sarakstarindkopa"/>
        <w:numPr>
          <w:ilvl w:val="1"/>
          <w:numId w:val="34"/>
        </w:numPr>
        <w:ind w:left="1134" w:hanging="567"/>
        <w:jc w:val="both"/>
      </w:pPr>
      <w:bookmarkStart w:id="22" w:name="_Hlk113008755"/>
      <w:r w:rsidRPr="00BB74AF">
        <w:t xml:space="preserve">netiek </w:t>
      </w:r>
      <w:r w:rsidR="009E3D94" w:rsidRPr="00BB74AF">
        <w:t xml:space="preserve">Pašvaldības līdzfinansēto dzīvokļu īres līgumos iekļauta </w:t>
      </w:r>
      <w:r w:rsidRPr="00BB74AF">
        <w:t>kaut viena No</w:t>
      </w:r>
      <w:r w:rsidR="00BB74AF" w:rsidRPr="00BB74AF">
        <w:t>teikumu</w:t>
      </w:r>
      <w:r w:rsidRPr="00BB74AF">
        <w:t xml:space="preserve"> 5</w:t>
      </w:r>
      <w:r w:rsidR="006E3D7E">
        <w:t>6</w:t>
      </w:r>
      <w:r w:rsidR="009A58DA" w:rsidRPr="00BB74AF">
        <w:t>. </w:t>
      </w:r>
      <w:r w:rsidRPr="00BB74AF">
        <w:t xml:space="preserve">punkta apakšpunktos noteiktā prasība, tad </w:t>
      </w:r>
      <w:r w:rsidR="00310EC4">
        <w:t>Pašvaldība</w:t>
      </w:r>
      <w:r w:rsidR="00BB74AF" w:rsidRPr="00BB74AF">
        <w:t xml:space="preserve"> </w:t>
      </w:r>
      <w:r w:rsidRPr="00BB74AF">
        <w:t xml:space="preserve">izsaka brīdinājumu ar lūgumu mēneša laikā novērst konstatētos pārkāpumus. Ja pārkāpumi mēneša laikā pēc </w:t>
      </w:r>
      <w:r w:rsidR="00310EC4">
        <w:t>Pašvaldības</w:t>
      </w:r>
      <w:r w:rsidRPr="00BB74AF">
        <w:t xml:space="preserve"> izteiktā brīdinājuma netiek novērsti, tad </w:t>
      </w:r>
      <w:r w:rsidR="009A154E">
        <w:t>līdzfinansējuma</w:t>
      </w:r>
      <w:r w:rsidRPr="00BB74AF">
        <w:t xml:space="preserve"> saņēmējs 20 darba dienu</w:t>
      </w:r>
      <w:r w:rsidR="00EA4C9F" w:rsidRPr="00BB74AF">
        <w:t xml:space="preserve"> laikā</w:t>
      </w:r>
      <w:r w:rsidRPr="00BB74AF">
        <w:t xml:space="preserve"> atmaksā </w:t>
      </w:r>
      <w:r w:rsidR="00310EC4">
        <w:t>Pašvaldībai</w:t>
      </w:r>
      <w:r w:rsidRPr="00BB74AF">
        <w:t xml:space="preserve"> </w:t>
      </w:r>
      <w:r w:rsidR="009A154E">
        <w:t>līdzfinansējuma</w:t>
      </w:r>
      <w:r w:rsidR="00BB74AF" w:rsidRPr="00BB74AF">
        <w:t xml:space="preserve"> </w:t>
      </w:r>
      <w:r w:rsidRPr="00BB74AF">
        <w:t>summu pilnā ap</w:t>
      </w:r>
      <w:r w:rsidR="00BB74AF" w:rsidRPr="00BB74AF">
        <w:t>mērā</w:t>
      </w:r>
      <w:bookmarkEnd w:id="22"/>
      <w:r w:rsidRPr="00BB74AF">
        <w:t>.</w:t>
      </w:r>
    </w:p>
    <w:bookmarkEnd w:id="21"/>
    <w:p w14:paraId="1A709004" w14:textId="7FD77403" w:rsidR="00355950" w:rsidRPr="00214B5D" w:rsidRDefault="00355950" w:rsidP="00382AA4">
      <w:pPr>
        <w:pStyle w:val="Sarakstarindkopa"/>
        <w:numPr>
          <w:ilvl w:val="0"/>
          <w:numId w:val="34"/>
        </w:numPr>
        <w:ind w:left="426" w:hanging="426"/>
        <w:jc w:val="both"/>
      </w:pPr>
      <w:r w:rsidRPr="00214B5D">
        <w:t xml:space="preserve">Projekta izmaksu pieauguma gadījumā </w:t>
      </w:r>
      <w:r w:rsidR="009A154E">
        <w:t>līdzfinansējuma</w:t>
      </w:r>
      <w:r w:rsidR="003A3894" w:rsidRPr="00214B5D">
        <w:t xml:space="preserve"> saņēmējs</w:t>
      </w:r>
      <w:r w:rsidRPr="00214B5D">
        <w:t xml:space="preserve"> sedz sadārdzinājumu no saviem līdzekļiem</w:t>
      </w:r>
      <w:r w:rsidR="00E3292D" w:rsidRPr="00214B5D">
        <w:t xml:space="preserve">. </w:t>
      </w:r>
    </w:p>
    <w:p w14:paraId="1D3BDD45" w14:textId="77777777" w:rsidR="00310EC4" w:rsidRDefault="00310EC4" w:rsidP="007E4044">
      <w:pPr>
        <w:pStyle w:val="1virsrakasts"/>
        <w:numPr>
          <w:ilvl w:val="0"/>
          <w:numId w:val="0"/>
        </w:numPr>
        <w:spacing w:before="120" w:after="120" w:line="240" w:lineRule="auto"/>
        <w:ind w:left="1497" w:hanging="1497"/>
        <w:jc w:val="center"/>
        <w:rPr>
          <w:rFonts w:ascii="Times New Roman" w:hAnsi="Times New Roman" w:cs="Times New Roman"/>
          <w:b/>
          <w:color w:val="auto"/>
          <w:sz w:val="24"/>
          <w:szCs w:val="24"/>
        </w:rPr>
      </w:pPr>
    </w:p>
    <w:p w14:paraId="6B51B607" w14:textId="716A7C9F" w:rsidR="004D38E5" w:rsidRPr="00214B5D" w:rsidRDefault="009A154E" w:rsidP="007E4044">
      <w:pPr>
        <w:pStyle w:val="1virsrakasts"/>
        <w:numPr>
          <w:ilvl w:val="0"/>
          <w:numId w:val="0"/>
        </w:numPr>
        <w:spacing w:before="120" w:after="120" w:line="240" w:lineRule="auto"/>
        <w:ind w:left="1497" w:hanging="1497"/>
        <w:jc w:val="center"/>
        <w:rPr>
          <w:rFonts w:ascii="Times New Roman" w:hAnsi="Times New Roman" w:cs="Times New Roman"/>
          <w:b/>
          <w:color w:val="auto"/>
          <w:sz w:val="24"/>
          <w:szCs w:val="24"/>
        </w:rPr>
      </w:pPr>
      <w:r>
        <w:rPr>
          <w:rFonts w:ascii="Times New Roman" w:hAnsi="Times New Roman" w:cs="Times New Roman"/>
          <w:b/>
          <w:color w:val="auto"/>
          <w:sz w:val="24"/>
          <w:szCs w:val="24"/>
        </w:rPr>
        <w:t>I</w:t>
      </w:r>
      <w:r w:rsidR="008E05FA" w:rsidRPr="00214B5D">
        <w:rPr>
          <w:rFonts w:ascii="Times New Roman" w:hAnsi="Times New Roman" w:cs="Times New Roman"/>
          <w:b/>
          <w:color w:val="auto"/>
          <w:sz w:val="24"/>
          <w:szCs w:val="24"/>
        </w:rPr>
        <w:t>X</w:t>
      </w:r>
      <w:r w:rsidR="00E3292D" w:rsidRPr="00214B5D">
        <w:rPr>
          <w:rFonts w:ascii="Times New Roman" w:hAnsi="Times New Roman" w:cs="Times New Roman"/>
          <w:b/>
          <w:color w:val="auto"/>
          <w:sz w:val="24"/>
          <w:szCs w:val="24"/>
        </w:rPr>
        <w:t xml:space="preserve">. </w:t>
      </w:r>
      <w:r w:rsidR="004D38E5" w:rsidRPr="00214B5D">
        <w:rPr>
          <w:rFonts w:ascii="Times New Roman" w:hAnsi="Times New Roman" w:cs="Times New Roman"/>
          <w:b/>
          <w:color w:val="auto"/>
          <w:sz w:val="24"/>
          <w:szCs w:val="24"/>
        </w:rPr>
        <w:t>Publicitāte</w:t>
      </w:r>
      <w:r w:rsidR="00CA006E">
        <w:rPr>
          <w:rFonts w:ascii="Times New Roman" w:hAnsi="Times New Roman" w:cs="Times New Roman"/>
          <w:b/>
          <w:color w:val="auto"/>
          <w:sz w:val="24"/>
          <w:szCs w:val="24"/>
        </w:rPr>
        <w:t>s</w:t>
      </w:r>
      <w:r w:rsidR="00214B5D" w:rsidRPr="00214B5D">
        <w:rPr>
          <w:rFonts w:ascii="Times New Roman" w:hAnsi="Times New Roman" w:cs="Times New Roman"/>
          <w:b/>
          <w:color w:val="auto"/>
          <w:sz w:val="24"/>
          <w:szCs w:val="24"/>
        </w:rPr>
        <w:t xml:space="preserve"> un uzraudzības kārtība</w:t>
      </w:r>
    </w:p>
    <w:p w14:paraId="38C11CCF" w14:textId="6B84F17A" w:rsidR="00965A00" w:rsidRPr="00214B5D" w:rsidRDefault="00965A00" w:rsidP="00382AA4">
      <w:pPr>
        <w:pStyle w:val="Sarakstarindkopa"/>
        <w:numPr>
          <w:ilvl w:val="0"/>
          <w:numId w:val="34"/>
        </w:numPr>
        <w:ind w:left="426" w:hanging="426"/>
        <w:jc w:val="both"/>
      </w:pPr>
      <w:r w:rsidRPr="00214B5D">
        <w:t xml:space="preserve">Noslēdzot finansēšanas līgumu, </w:t>
      </w:r>
      <w:r w:rsidR="009A154E">
        <w:t xml:space="preserve">līdzfinansējuma </w:t>
      </w:r>
      <w:r w:rsidR="003A3894" w:rsidRPr="00214B5D">
        <w:t>saņēmējs</w:t>
      </w:r>
      <w:r w:rsidRPr="00214B5D">
        <w:t xml:space="preserve"> ir atbildīgs par publicitātes prasību ievērošanu</w:t>
      </w:r>
      <w:r w:rsidR="00E3292D" w:rsidRPr="00214B5D">
        <w:t xml:space="preserve">. </w:t>
      </w:r>
    </w:p>
    <w:p w14:paraId="637B0B30" w14:textId="571BFD21" w:rsidR="00965A00" w:rsidRPr="00214B5D" w:rsidRDefault="00965A00" w:rsidP="00382AA4">
      <w:pPr>
        <w:pStyle w:val="Sarakstarindkopa"/>
        <w:numPr>
          <w:ilvl w:val="0"/>
          <w:numId w:val="34"/>
        </w:numPr>
        <w:ind w:left="426" w:hanging="426"/>
        <w:jc w:val="both"/>
      </w:pPr>
      <w:r w:rsidRPr="004C4503">
        <w:t>Pretendents</w:t>
      </w:r>
      <w:r w:rsidR="00BA2453" w:rsidRPr="004C4503">
        <w:t xml:space="preserve"> vai tā pilnvarotā persona</w:t>
      </w:r>
      <w:r w:rsidRPr="004C4503">
        <w:t xml:space="preserve"> plāno projekta </w:t>
      </w:r>
      <w:r w:rsidRPr="00214B5D">
        <w:t xml:space="preserve">publicitātes pasākumus, izstrādājot </w:t>
      </w:r>
      <w:r w:rsidR="008775BB" w:rsidRPr="00214B5D">
        <w:t>projekta iesniegumu</w:t>
      </w:r>
      <w:r w:rsidRPr="00214B5D">
        <w:t xml:space="preserve"> </w:t>
      </w:r>
      <w:r w:rsidR="009A154E">
        <w:t>līdzfinansējuma</w:t>
      </w:r>
      <w:r w:rsidR="00214B5D" w:rsidRPr="00214B5D">
        <w:t xml:space="preserve"> </w:t>
      </w:r>
      <w:r w:rsidRPr="00214B5D">
        <w:t>saņemšanai</w:t>
      </w:r>
      <w:r w:rsidR="00E3292D" w:rsidRPr="00214B5D">
        <w:t xml:space="preserve">. </w:t>
      </w:r>
    </w:p>
    <w:p w14:paraId="0269100D" w14:textId="52AEE2F3" w:rsidR="00BD73BC" w:rsidRPr="00214B5D" w:rsidRDefault="009A154E" w:rsidP="00382AA4">
      <w:pPr>
        <w:pStyle w:val="Sarakstarindkopa"/>
        <w:numPr>
          <w:ilvl w:val="0"/>
          <w:numId w:val="34"/>
        </w:numPr>
        <w:ind w:left="426" w:hanging="426"/>
        <w:jc w:val="both"/>
      </w:pPr>
      <w:r>
        <w:t>Līdzfinansējuma</w:t>
      </w:r>
      <w:r w:rsidR="003A3894" w:rsidRPr="00214B5D">
        <w:t xml:space="preserve"> saņēmējs</w:t>
      </w:r>
      <w:r w:rsidR="00BD73BC" w:rsidRPr="00214B5D">
        <w:t xml:space="preserve"> būvdarbu laikā un </w:t>
      </w:r>
      <w:r w:rsidR="00345177" w:rsidRPr="00214B5D">
        <w:t>piecus</w:t>
      </w:r>
      <w:r w:rsidR="00833A1A" w:rsidRPr="00214B5D">
        <w:t xml:space="preserve"> </w:t>
      </w:r>
      <w:r w:rsidR="00BD73BC" w:rsidRPr="00214B5D">
        <w:t xml:space="preserve">gadus pēc </w:t>
      </w:r>
      <w:r w:rsidR="00214B5D" w:rsidRPr="00214B5D">
        <w:t>ēkas</w:t>
      </w:r>
      <w:r w:rsidR="00BD73BC" w:rsidRPr="00214B5D">
        <w:t xml:space="preserve"> nodošanas ekspluatācijā nodrošina informācijas un publicitātes pasākumus</w:t>
      </w:r>
      <w:r w:rsidR="00E3292D" w:rsidRPr="00214B5D">
        <w:t xml:space="preserve">. </w:t>
      </w:r>
    </w:p>
    <w:p w14:paraId="000AE335" w14:textId="25BF303B" w:rsidR="00B15F46" w:rsidRPr="00214B5D" w:rsidRDefault="00E47B52" w:rsidP="00382AA4">
      <w:pPr>
        <w:pStyle w:val="Sarakstarindkopa"/>
        <w:numPr>
          <w:ilvl w:val="0"/>
          <w:numId w:val="34"/>
        </w:numPr>
        <w:ind w:left="426" w:hanging="426"/>
        <w:jc w:val="both"/>
      </w:pPr>
      <w:r w:rsidRPr="00214B5D">
        <w:lastRenderedPageBreak/>
        <w:t>U</w:t>
      </w:r>
      <w:r w:rsidR="00887F42" w:rsidRPr="00214B5D">
        <w:t>zsāk</w:t>
      </w:r>
      <w:r w:rsidRPr="00214B5D">
        <w:t>ot būvdarbus</w:t>
      </w:r>
      <w:r w:rsidR="00887F42" w:rsidRPr="00214B5D">
        <w:t xml:space="preserve"> un līdz </w:t>
      </w:r>
      <w:r w:rsidR="00214B5D" w:rsidRPr="00214B5D">
        <w:t>ēkas</w:t>
      </w:r>
      <w:r w:rsidR="00887F42" w:rsidRPr="00214B5D">
        <w:t xml:space="preserve"> nodošanai ekspluatācijā, </w:t>
      </w:r>
      <w:r w:rsidR="009A154E">
        <w:t xml:space="preserve">līdzfinansējuma </w:t>
      </w:r>
      <w:r w:rsidR="003A3894" w:rsidRPr="00214B5D">
        <w:t>saņēmējs</w:t>
      </w:r>
      <w:r w:rsidR="004D38E5" w:rsidRPr="00214B5D">
        <w:t xml:space="preserve"> nodrošina </w:t>
      </w:r>
      <w:r w:rsidR="000D6934" w:rsidRPr="00214B5D">
        <w:t>būvtāfel</w:t>
      </w:r>
      <w:r w:rsidR="001A39C0" w:rsidRPr="00214B5D">
        <w:t>es (no ūdensnecaurlaidīga un apkārtējās vides ietekmi noturīga materiāla, ne mazāku kā 1,2 x 1,2 m)</w:t>
      </w:r>
      <w:r w:rsidR="00887F42" w:rsidRPr="00214B5D">
        <w:t xml:space="preserve"> </w:t>
      </w:r>
      <w:r w:rsidR="004D38E5" w:rsidRPr="00214B5D">
        <w:t xml:space="preserve">izvietošanu </w:t>
      </w:r>
      <w:r w:rsidR="00D54C03" w:rsidRPr="00214B5D">
        <w:t>zemes gabalā, kurā tiek īstenots projekts, publiski redzamā un pieejamā vietā</w:t>
      </w:r>
      <w:r w:rsidR="00E04EF6" w:rsidRPr="00214B5D">
        <w:t>,</w:t>
      </w:r>
      <w:r w:rsidR="00D54C03" w:rsidRPr="00214B5D">
        <w:t xml:space="preserve"> </w:t>
      </w:r>
      <w:r w:rsidR="00887F42" w:rsidRPr="00214B5D">
        <w:t xml:space="preserve">atbilstoši </w:t>
      </w:r>
      <w:r w:rsidR="00D2061A" w:rsidRPr="00214B5D">
        <w:t>No</w:t>
      </w:r>
      <w:r w:rsidR="00214B5D">
        <w:t>teikumu</w:t>
      </w:r>
      <w:r w:rsidR="00D2061A" w:rsidRPr="00214B5D">
        <w:t xml:space="preserve"> </w:t>
      </w:r>
      <w:r w:rsidR="00310EC4">
        <w:t>5</w:t>
      </w:r>
      <w:r w:rsidR="00E3292D" w:rsidRPr="00214B5D">
        <w:t xml:space="preserve">. </w:t>
      </w:r>
      <w:r w:rsidR="00887F42" w:rsidRPr="00214B5D">
        <w:t>pielikumam</w:t>
      </w:r>
      <w:r w:rsidR="00E3292D" w:rsidRPr="00214B5D">
        <w:t xml:space="preserve">. </w:t>
      </w:r>
    </w:p>
    <w:p w14:paraId="716B835F" w14:textId="58CF32B6" w:rsidR="00485208" w:rsidRPr="00214B5D" w:rsidRDefault="00887F42" w:rsidP="00382AA4">
      <w:pPr>
        <w:pStyle w:val="Sarakstarindkopa"/>
        <w:numPr>
          <w:ilvl w:val="0"/>
          <w:numId w:val="34"/>
        </w:numPr>
        <w:ind w:left="426" w:hanging="426"/>
        <w:jc w:val="both"/>
      </w:pPr>
      <w:r w:rsidRPr="00214B5D">
        <w:t xml:space="preserve">Pēc </w:t>
      </w:r>
      <w:r w:rsidR="00214B5D" w:rsidRPr="00214B5D">
        <w:t>ēkas</w:t>
      </w:r>
      <w:r w:rsidRPr="00214B5D">
        <w:t xml:space="preserve"> nodošanas ekspluatācijā un turpmākos </w:t>
      </w:r>
      <w:r w:rsidR="00345177" w:rsidRPr="00214B5D">
        <w:t>piecus</w:t>
      </w:r>
      <w:r w:rsidRPr="00214B5D">
        <w:t xml:space="preserve"> gadus </w:t>
      </w:r>
      <w:r w:rsidR="00394138">
        <w:t>līdzfinansējuma</w:t>
      </w:r>
      <w:r w:rsidRPr="00214B5D">
        <w:t xml:space="preserve"> saņēmējs</w:t>
      </w:r>
      <w:r w:rsidR="005E57C8" w:rsidRPr="00214B5D">
        <w:t xml:space="preserve"> </w:t>
      </w:r>
      <w:r w:rsidRPr="00214B5D">
        <w:t>nodrošina p</w:t>
      </w:r>
      <w:r w:rsidR="00485208" w:rsidRPr="00214B5D">
        <w:t>astāvīgā</w:t>
      </w:r>
      <w:r w:rsidRPr="00214B5D">
        <w:t>s</w:t>
      </w:r>
      <w:r w:rsidR="00485208" w:rsidRPr="00214B5D">
        <w:t xml:space="preserve"> </w:t>
      </w:r>
      <w:r w:rsidRPr="00214B5D">
        <w:t xml:space="preserve">informatīvās </w:t>
      </w:r>
      <w:r w:rsidR="00485208" w:rsidRPr="00214B5D">
        <w:t>plāksne</w:t>
      </w:r>
      <w:r w:rsidRPr="00214B5D">
        <w:t>s</w:t>
      </w:r>
      <w:r w:rsidR="00485208" w:rsidRPr="00214B5D">
        <w:t xml:space="preserve"> </w:t>
      </w:r>
      <w:r w:rsidR="00C64169" w:rsidRPr="00214B5D">
        <w:t xml:space="preserve">A4 </w:t>
      </w:r>
      <w:r w:rsidRPr="00214B5D">
        <w:t xml:space="preserve">izmērā </w:t>
      </w:r>
      <w:r w:rsidR="00485208" w:rsidRPr="00214B5D">
        <w:t>izvieto</w:t>
      </w:r>
      <w:r w:rsidRPr="00214B5D">
        <w:t>šanu</w:t>
      </w:r>
      <w:r w:rsidR="00485208" w:rsidRPr="00214B5D">
        <w:t xml:space="preserve"> </w:t>
      </w:r>
      <w:r w:rsidR="00D54C03" w:rsidRPr="00214B5D">
        <w:t xml:space="preserve">pie </w:t>
      </w:r>
      <w:r w:rsidR="005E57C8" w:rsidRPr="00214B5D">
        <w:t xml:space="preserve">atjaunotās vai pārbūvētās </w:t>
      </w:r>
      <w:r w:rsidR="00214B5D" w:rsidRPr="00214B5D">
        <w:t>ēkas</w:t>
      </w:r>
      <w:r w:rsidR="00E04EF6" w:rsidRPr="00214B5D">
        <w:t>, publiski</w:t>
      </w:r>
      <w:r w:rsidR="00485208" w:rsidRPr="00214B5D">
        <w:t xml:space="preserve"> redzamā </w:t>
      </w:r>
      <w:r w:rsidR="00E04EF6" w:rsidRPr="00214B5D">
        <w:t xml:space="preserve">un pieejamā </w:t>
      </w:r>
      <w:r w:rsidR="00485208" w:rsidRPr="00214B5D">
        <w:t>vietā</w:t>
      </w:r>
      <w:r w:rsidR="00E04EF6" w:rsidRPr="00214B5D">
        <w:t>,</w:t>
      </w:r>
      <w:r w:rsidR="00735840" w:rsidRPr="00214B5D">
        <w:t xml:space="preserve"> </w:t>
      </w:r>
      <w:r w:rsidR="004A5289" w:rsidRPr="00214B5D">
        <w:t xml:space="preserve">atbilstoši </w:t>
      </w:r>
      <w:r w:rsidR="00D2061A" w:rsidRPr="00F82F66">
        <w:t>No</w:t>
      </w:r>
      <w:r w:rsidR="00214B5D" w:rsidRPr="00F82F66">
        <w:t>teikumu</w:t>
      </w:r>
      <w:r w:rsidR="00D2061A" w:rsidRPr="00F82F66">
        <w:t xml:space="preserve"> </w:t>
      </w:r>
      <w:r w:rsidR="00310EC4">
        <w:t>5</w:t>
      </w:r>
      <w:r w:rsidR="00E3292D" w:rsidRPr="00F82F66">
        <w:t>.</w:t>
      </w:r>
      <w:r w:rsidR="004A5289" w:rsidRPr="00F82F66">
        <w:t>pielikumam</w:t>
      </w:r>
      <w:r w:rsidR="00E3292D" w:rsidRPr="00214B5D">
        <w:t xml:space="preserve">. </w:t>
      </w:r>
    </w:p>
    <w:p w14:paraId="7A86B4AD" w14:textId="2E381355" w:rsidR="00774E68" w:rsidRPr="00214B5D" w:rsidRDefault="00394138" w:rsidP="00382AA4">
      <w:pPr>
        <w:pStyle w:val="Sarakstarindkopa"/>
        <w:numPr>
          <w:ilvl w:val="0"/>
          <w:numId w:val="34"/>
        </w:numPr>
        <w:jc w:val="both"/>
      </w:pPr>
      <w:r>
        <w:t>Līdzfinansējuma</w:t>
      </w:r>
      <w:r w:rsidR="00C44933" w:rsidRPr="00214B5D">
        <w:t xml:space="preserve"> saņēmējam no </w:t>
      </w:r>
      <w:r w:rsidR="002A730E" w:rsidRPr="00214B5D">
        <w:t>f</w:t>
      </w:r>
      <w:r w:rsidR="00C44933" w:rsidRPr="00214B5D">
        <w:t xml:space="preserve">inansēšanas līguma noslēgšanas un līdz saistību pilnīgai izpildei vismaz reizi pusgadā </w:t>
      </w:r>
      <w:r w:rsidR="00F67964" w:rsidRPr="00214B5D">
        <w:t>savā</w:t>
      </w:r>
      <w:r w:rsidR="00C44933" w:rsidRPr="00214B5D">
        <w:t xml:space="preserve"> tīmekļa</w:t>
      </w:r>
      <w:r w:rsidR="00F67964" w:rsidRPr="00214B5D">
        <w:t xml:space="preserve"> vietnē</w:t>
      </w:r>
      <w:r w:rsidR="00C44933" w:rsidRPr="00214B5D">
        <w:t xml:space="preserve"> un </w:t>
      </w:r>
      <w:r w:rsidR="002A730E" w:rsidRPr="00214B5D">
        <w:t xml:space="preserve">sociālo tīklu </w:t>
      </w:r>
      <w:r w:rsidR="00C44933" w:rsidRPr="00214B5D">
        <w:t xml:space="preserve">vietnēs, ja tādas ir, jāpublicē īss, ar </w:t>
      </w:r>
      <w:r>
        <w:t>līdzfinansējuma</w:t>
      </w:r>
      <w:r w:rsidR="00C44933" w:rsidRPr="00214B5D">
        <w:t xml:space="preserve"> ap</w:t>
      </w:r>
      <w:r w:rsidR="00214B5D" w:rsidRPr="00214B5D">
        <w:t>mēru</w:t>
      </w:r>
      <w:r w:rsidR="00C44933" w:rsidRPr="00214B5D">
        <w:t xml:space="preserve"> samērīgs apraksts par projektu, tā mērķiem un rezultātiem, uzsverot saņemto </w:t>
      </w:r>
      <w:r>
        <w:t>līdzfinansējumu</w:t>
      </w:r>
      <w:r w:rsidR="00C44933" w:rsidRPr="00214B5D">
        <w:t xml:space="preserve">. Ja </w:t>
      </w:r>
      <w:r>
        <w:t>līdzfinansējuma</w:t>
      </w:r>
      <w:r w:rsidR="00C44933" w:rsidRPr="00214B5D">
        <w:t xml:space="preserve"> saņēmējam nav savas tīmekļa vietnes</w:t>
      </w:r>
      <w:r w:rsidR="00FA6E95" w:rsidRPr="00214B5D">
        <w:t xml:space="preserve"> vai sociālo tīklu vietnes</w:t>
      </w:r>
      <w:r w:rsidR="00C44933" w:rsidRPr="00214B5D">
        <w:t xml:space="preserve">, tad šis publicitātes pasākums nav saistošs. </w:t>
      </w:r>
      <w:r>
        <w:t>Līdzfinansējuma</w:t>
      </w:r>
      <w:r w:rsidR="00C44933" w:rsidRPr="00214B5D">
        <w:t xml:space="preserve"> saņēmējs</w:t>
      </w:r>
      <w:r w:rsidR="00AC442B" w:rsidRPr="00214B5D">
        <w:t>,</w:t>
      </w:r>
      <w:r w:rsidR="00C44933" w:rsidRPr="00214B5D">
        <w:t xml:space="preserve"> vienu reizi pusgadā no </w:t>
      </w:r>
      <w:r w:rsidR="002A730E" w:rsidRPr="00214B5D">
        <w:t>f</w:t>
      </w:r>
      <w:r w:rsidR="00C44933" w:rsidRPr="00214B5D">
        <w:t>inansēšanas līguma noslēgšanas un līdz saistību pilnīgai izpildei</w:t>
      </w:r>
      <w:r w:rsidR="00AC442B" w:rsidRPr="00214B5D">
        <w:t>,</w:t>
      </w:r>
      <w:r w:rsidR="00C44933" w:rsidRPr="00214B5D">
        <w:t xml:space="preserve"> elektroniski </w:t>
      </w:r>
      <w:r w:rsidR="00390A06" w:rsidRPr="00214B5D">
        <w:t xml:space="preserve">uz </w:t>
      </w:r>
      <w:r w:rsidR="00FA6E95" w:rsidRPr="00214B5D">
        <w:t xml:space="preserve">e-pasta adresi </w:t>
      </w:r>
      <w:hyperlink r:id="rId11" w:history="1">
        <w:r w:rsidR="00FA6E95" w:rsidRPr="00214B5D">
          <w:rPr>
            <w:rStyle w:val="Hipersaite"/>
            <w:color w:val="auto"/>
          </w:rPr>
          <w:t>ekonomika@ventspils.lv</w:t>
        </w:r>
      </w:hyperlink>
      <w:r w:rsidR="00FA6E95" w:rsidRPr="00214B5D">
        <w:t xml:space="preserve"> </w:t>
      </w:r>
      <w:r w:rsidR="00C44933" w:rsidRPr="00214B5D">
        <w:t xml:space="preserve">nosūta </w:t>
      </w:r>
      <w:r w:rsidR="00214B5D" w:rsidRPr="00214B5D">
        <w:t>Administrācijas Ekonomikas un iepirkumu n</w:t>
      </w:r>
      <w:r w:rsidR="00C44933" w:rsidRPr="00214B5D">
        <w:t>odaļai informāciju par projekta īstenošanas uzsākšanu, progresu un problēmām tālākai apkopošanai un ievietošanai Pašvaldības tīmekļa vietnē</w:t>
      </w:r>
      <w:r w:rsidR="00341530" w:rsidRPr="00214B5D">
        <w:t xml:space="preserve"> un sociālajos tīklos</w:t>
      </w:r>
      <w:r w:rsidR="00C44933" w:rsidRPr="00214B5D">
        <w:t>.</w:t>
      </w:r>
    </w:p>
    <w:p w14:paraId="271EDBC9" w14:textId="528BD8F6" w:rsidR="003C3FB8" w:rsidRPr="00214B5D" w:rsidRDefault="00214B5D" w:rsidP="00382AA4">
      <w:pPr>
        <w:pStyle w:val="Sarakstarindkopa"/>
        <w:numPr>
          <w:ilvl w:val="0"/>
          <w:numId w:val="34"/>
        </w:numPr>
        <w:ind w:left="426" w:hanging="426"/>
        <w:jc w:val="both"/>
      </w:pPr>
      <w:r w:rsidRPr="00214B5D">
        <w:t>Administrācijas Ekonomikas un iepirkumu n</w:t>
      </w:r>
      <w:r w:rsidR="00CA04C7" w:rsidRPr="00214B5D">
        <w:t xml:space="preserve">odaļa </w:t>
      </w:r>
      <w:r w:rsidR="003C3FB8" w:rsidRPr="00214B5D">
        <w:t xml:space="preserve">nodrošina </w:t>
      </w:r>
      <w:r w:rsidR="006F1C21" w:rsidRPr="00214B5D">
        <w:t>sabiedrības informēšanu un preses relīžu publicēšanu</w:t>
      </w:r>
      <w:r w:rsidR="003C3FB8" w:rsidRPr="00214B5D">
        <w:t xml:space="preserve"> </w:t>
      </w:r>
      <w:r w:rsidR="00774E68" w:rsidRPr="00214B5D">
        <w:t>P</w:t>
      </w:r>
      <w:r w:rsidR="00EA323B" w:rsidRPr="00214B5D">
        <w:t>ašval</w:t>
      </w:r>
      <w:r w:rsidR="00774E68" w:rsidRPr="00214B5D">
        <w:t>dības</w:t>
      </w:r>
      <w:r w:rsidR="003C3FB8" w:rsidRPr="00214B5D">
        <w:t xml:space="preserve"> </w:t>
      </w:r>
      <w:r w:rsidR="0050102E" w:rsidRPr="00214B5D">
        <w:t xml:space="preserve">oficiālajā tīmekļa vietnē </w:t>
      </w:r>
      <w:r w:rsidR="003C3FB8" w:rsidRPr="00214B5D">
        <w:t>un sociālajos tīklos</w:t>
      </w:r>
      <w:r w:rsidR="006F1C21" w:rsidRPr="00214B5D">
        <w:t xml:space="preserve"> par šādām tēmām</w:t>
      </w:r>
      <w:r w:rsidR="003C3FB8" w:rsidRPr="00214B5D">
        <w:t>:</w:t>
      </w:r>
    </w:p>
    <w:p w14:paraId="65E27FB0" w14:textId="12C99EFB" w:rsidR="003C3FB8" w:rsidRPr="00214B5D" w:rsidRDefault="00EA323B" w:rsidP="00382AA4">
      <w:pPr>
        <w:pStyle w:val="Sarakstarindkopa"/>
        <w:numPr>
          <w:ilvl w:val="1"/>
          <w:numId w:val="34"/>
        </w:numPr>
        <w:ind w:left="993" w:hanging="633"/>
        <w:jc w:val="both"/>
      </w:pPr>
      <w:r w:rsidRPr="00214B5D">
        <w:t>p</w:t>
      </w:r>
      <w:r w:rsidR="003C3FB8" w:rsidRPr="00214B5D">
        <w:t xml:space="preserve">ar izsludināto </w:t>
      </w:r>
      <w:r w:rsidR="00214B5D" w:rsidRPr="00214B5D">
        <w:t>k</w:t>
      </w:r>
      <w:r w:rsidR="003C3FB8" w:rsidRPr="00214B5D">
        <w:t>onkursu;</w:t>
      </w:r>
    </w:p>
    <w:p w14:paraId="3D4982B1" w14:textId="732BA170" w:rsidR="003C3FB8" w:rsidRPr="00214B5D" w:rsidRDefault="00EA323B" w:rsidP="00382AA4">
      <w:pPr>
        <w:pStyle w:val="Sarakstarindkopa"/>
        <w:numPr>
          <w:ilvl w:val="1"/>
          <w:numId w:val="34"/>
        </w:numPr>
        <w:ind w:left="993" w:hanging="633"/>
        <w:jc w:val="both"/>
      </w:pPr>
      <w:r w:rsidRPr="00214B5D">
        <w:t>p</w:t>
      </w:r>
      <w:r w:rsidR="003C3FB8" w:rsidRPr="00214B5D">
        <w:t>ar saņemt</w:t>
      </w:r>
      <w:r w:rsidR="00AC442B" w:rsidRPr="00214B5D">
        <w:t>aj</w:t>
      </w:r>
      <w:r w:rsidR="003C3FB8" w:rsidRPr="00214B5D">
        <w:t xml:space="preserve">iem </w:t>
      </w:r>
      <w:r w:rsidR="008775BB" w:rsidRPr="00214B5D">
        <w:t>projekta iesniegumiem</w:t>
      </w:r>
      <w:r w:rsidR="003C3FB8" w:rsidRPr="00214B5D">
        <w:t xml:space="preserve"> </w:t>
      </w:r>
      <w:r w:rsidR="00214B5D" w:rsidRPr="00214B5D">
        <w:t>k</w:t>
      </w:r>
      <w:r w:rsidR="003C3FB8" w:rsidRPr="00214B5D">
        <w:t>onkursam;</w:t>
      </w:r>
    </w:p>
    <w:p w14:paraId="48278E87" w14:textId="6051FE25" w:rsidR="003C3FB8" w:rsidRPr="00214B5D" w:rsidRDefault="00EA323B" w:rsidP="00382AA4">
      <w:pPr>
        <w:pStyle w:val="Sarakstarindkopa"/>
        <w:numPr>
          <w:ilvl w:val="1"/>
          <w:numId w:val="34"/>
        </w:numPr>
        <w:ind w:left="993" w:hanging="633"/>
        <w:jc w:val="both"/>
      </w:pPr>
      <w:r w:rsidRPr="00214B5D">
        <w:t>p</w:t>
      </w:r>
      <w:r w:rsidR="003C3FB8" w:rsidRPr="00214B5D">
        <w:t>ar atbalstīto</w:t>
      </w:r>
      <w:r w:rsidR="008775BB" w:rsidRPr="00214B5D">
        <w:t xml:space="preserve"> (-</w:t>
      </w:r>
      <w:proofErr w:type="spellStart"/>
      <w:r w:rsidR="003C3FB8" w:rsidRPr="00214B5D">
        <w:t>iem</w:t>
      </w:r>
      <w:proofErr w:type="spellEnd"/>
      <w:r w:rsidR="008775BB" w:rsidRPr="00214B5D">
        <w:t>)</w:t>
      </w:r>
      <w:r w:rsidR="003C3FB8" w:rsidRPr="00214B5D">
        <w:t xml:space="preserve"> </w:t>
      </w:r>
      <w:r w:rsidR="008775BB" w:rsidRPr="00214B5D">
        <w:t>projekta iesniegumu (</w:t>
      </w:r>
      <w:r w:rsidR="003C3FB8" w:rsidRPr="00214B5D">
        <w:t>-</w:t>
      </w:r>
      <w:proofErr w:type="spellStart"/>
      <w:r w:rsidR="003C3FB8" w:rsidRPr="00214B5D">
        <w:t>iem</w:t>
      </w:r>
      <w:proofErr w:type="spellEnd"/>
      <w:r w:rsidR="008775BB" w:rsidRPr="00214B5D">
        <w:t>)</w:t>
      </w:r>
      <w:r w:rsidR="003C3FB8" w:rsidRPr="00214B5D">
        <w:t xml:space="preserve"> </w:t>
      </w:r>
      <w:r w:rsidR="00D10DA7" w:rsidRPr="00214B5D">
        <w:t xml:space="preserve">un piešķirto </w:t>
      </w:r>
      <w:r w:rsidR="00394138">
        <w:t>līdzfinansējumu</w:t>
      </w:r>
      <w:r w:rsidR="00D10DA7" w:rsidRPr="00214B5D">
        <w:t xml:space="preserve"> </w:t>
      </w:r>
      <w:r w:rsidR="00214B5D" w:rsidRPr="00214B5D">
        <w:t>k</w:t>
      </w:r>
      <w:r w:rsidR="003C3FB8" w:rsidRPr="00214B5D">
        <w:t>onkursa ietvaros;</w:t>
      </w:r>
    </w:p>
    <w:p w14:paraId="30939CCC" w14:textId="7864ECF8" w:rsidR="003C3FB8" w:rsidRPr="00214B5D" w:rsidRDefault="00EA323B" w:rsidP="00382AA4">
      <w:pPr>
        <w:pStyle w:val="Sarakstarindkopa"/>
        <w:numPr>
          <w:ilvl w:val="1"/>
          <w:numId w:val="34"/>
        </w:numPr>
        <w:ind w:left="993" w:hanging="633"/>
        <w:jc w:val="both"/>
      </w:pPr>
      <w:r w:rsidRPr="00214B5D">
        <w:t>p</w:t>
      </w:r>
      <w:r w:rsidR="003C3FB8" w:rsidRPr="00214B5D">
        <w:t>ar būvdarbu uzsākšanu;</w:t>
      </w:r>
    </w:p>
    <w:p w14:paraId="29F30A17" w14:textId="52E3E41F" w:rsidR="003C3FB8" w:rsidRPr="00214B5D" w:rsidRDefault="00EA323B" w:rsidP="00382AA4">
      <w:pPr>
        <w:pStyle w:val="Sarakstarindkopa"/>
        <w:numPr>
          <w:ilvl w:val="1"/>
          <w:numId w:val="34"/>
        </w:numPr>
        <w:ind w:left="993" w:hanging="633"/>
        <w:jc w:val="both"/>
      </w:pPr>
      <w:r w:rsidRPr="00214B5D">
        <w:t>p</w:t>
      </w:r>
      <w:r w:rsidR="003C3FB8" w:rsidRPr="00214B5D">
        <w:t>ar būvdarbu izpildes gaitu;</w:t>
      </w:r>
    </w:p>
    <w:p w14:paraId="6BD6CEDF" w14:textId="041CC9BD" w:rsidR="003C3FB8" w:rsidRPr="00214B5D" w:rsidRDefault="00EA323B" w:rsidP="00382AA4">
      <w:pPr>
        <w:pStyle w:val="Sarakstarindkopa"/>
        <w:numPr>
          <w:ilvl w:val="1"/>
          <w:numId w:val="34"/>
        </w:numPr>
        <w:ind w:left="993" w:hanging="633"/>
        <w:jc w:val="both"/>
      </w:pPr>
      <w:r w:rsidRPr="00214B5D">
        <w:t>p</w:t>
      </w:r>
      <w:r w:rsidR="003C3FB8" w:rsidRPr="00214B5D">
        <w:t xml:space="preserve">ar būvdarbu pabeigšanu un </w:t>
      </w:r>
      <w:proofErr w:type="spellStart"/>
      <w:r w:rsidR="00214B5D" w:rsidRPr="00214B5D">
        <w:t>ekas</w:t>
      </w:r>
      <w:proofErr w:type="spellEnd"/>
      <w:r w:rsidR="00214B5D" w:rsidRPr="00214B5D">
        <w:t>(-u)</w:t>
      </w:r>
      <w:r w:rsidR="003C3FB8" w:rsidRPr="00214B5D">
        <w:t xml:space="preserve"> pieņemšanu ekspluatācijā;</w:t>
      </w:r>
    </w:p>
    <w:p w14:paraId="129191E7" w14:textId="5B62B334" w:rsidR="00AC442B" w:rsidRPr="00214B5D" w:rsidRDefault="00EA323B" w:rsidP="00382AA4">
      <w:pPr>
        <w:pStyle w:val="Sarakstarindkopa"/>
        <w:numPr>
          <w:ilvl w:val="1"/>
          <w:numId w:val="34"/>
        </w:numPr>
        <w:ind w:left="993" w:hanging="633"/>
        <w:jc w:val="both"/>
      </w:pPr>
      <w:r w:rsidRPr="00214B5D">
        <w:t>p</w:t>
      </w:r>
      <w:r w:rsidR="003C3FB8" w:rsidRPr="00214B5D">
        <w:t>ar projekta īstenošanas rezultātiem, tai skaitā par noslēgt</w:t>
      </w:r>
      <w:r w:rsidR="00AC442B" w:rsidRPr="00214B5D">
        <w:t>aj</w:t>
      </w:r>
      <w:r w:rsidR="003C3FB8" w:rsidRPr="00214B5D">
        <w:t>iem īres līgumiem</w:t>
      </w:r>
      <w:r w:rsidR="00AC442B" w:rsidRPr="00214B5D">
        <w:t>;</w:t>
      </w:r>
    </w:p>
    <w:p w14:paraId="2ACB3BE5" w14:textId="6C07D724" w:rsidR="001C479F" w:rsidRPr="00214B5D" w:rsidRDefault="00D10DA7" w:rsidP="00382AA4">
      <w:pPr>
        <w:pStyle w:val="Sarakstarindkopa"/>
        <w:numPr>
          <w:ilvl w:val="1"/>
          <w:numId w:val="34"/>
        </w:numPr>
        <w:ind w:left="993" w:hanging="633"/>
        <w:jc w:val="both"/>
      </w:pPr>
      <w:r w:rsidRPr="00214B5D">
        <w:t xml:space="preserve">par izmaksāto </w:t>
      </w:r>
      <w:r w:rsidR="00394138">
        <w:t>līdzfinansējumu</w:t>
      </w:r>
      <w:r w:rsidR="00E3292D" w:rsidRPr="00214B5D">
        <w:t xml:space="preserve">. </w:t>
      </w:r>
    </w:p>
    <w:p w14:paraId="2411FDD3" w14:textId="294AA201" w:rsidR="00BC2E51" w:rsidRPr="00214B5D" w:rsidRDefault="00214B5D" w:rsidP="00382AA4">
      <w:pPr>
        <w:pStyle w:val="Sarakstarindkopa"/>
        <w:numPr>
          <w:ilvl w:val="0"/>
          <w:numId w:val="34"/>
        </w:numPr>
        <w:ind w:left="426" w:hanging="426"/>
        <w:jc w:val="both"/>
      </w:pPr>
      <w:r w:rsidRPr="00214B5D">
        <w:t>Administrācijas Ekonomikas un iepirkumu n</w:t>
      </w:r>
      <w:r w:rsidR="00BD73BC" w:rsidRPr="00214B5D">
        <w:t xml:space="preserve">odaļa nodrošina </w:t>
      </w:r>
      <w:r w:rsidR="00BC2E51" w:rsidRPr="00214B5D">
        <w:t xml:space="preserve">šādu uzraudzības uzdevumu veikšanu: </w:t>
      </w:r>
    </w:p>
    <w:p w14:paraId="61433B47" w14:textId="674ED696" w:rsidR="00BD73BC" w:rsidRPr="00214B5D" w:rsidRDefault="0054482A" w:rsidP="00382AA4">
      <w:pPr>
        <w:pStyle w:val="Sarakstarindkopa"/>
        <w:numPr>
          <w:ilvl w:val="1"/>
          <w:numId w:val="34"/>
        </w:numPr>
        <w:ind w:left="993" w:hanging="633"/>
        <w:jc w:val="both"/>
      </w:pPr>
      <w:r w:rsidRPr="00214B5D">
        <w:t>p</w:t>
      </w:r>
      <w:r w:rsidR="00BC2E51" w:rsidRPr="00214B5D">
        <w:t>rojekta īstenošanas un rezultātu sasniegšanas uzraudzīb</w:t>
      </w:r>
      <w:r w:rsidRPr="00214B5D">
        <w:t>u</w:t>
      </w:r>
      <w:r w:rsidR="00BC2E51" w:rsidRPr="00214B5D">
        <w:t>;</w:t>
      </w:r>
    </w:p>
    <w:p w14:paraId="6B45F266" w14:textId="7D6C6DBE" w:rsidR="00BC2E51" w:rsidRPr="00214B5D" w:rsidRDefault="0054482A" w:rsidP="00382AA4">
      <w:pPr>
        <w:pStyle w:val="Sarakstarindkopa"/>
        <w:numPr>
          <w:ilvl w:val="1"/>
          <w:numId w:val="34"/>
        </w:numPr>
        <w:ind w:left="993" w:hanging="633"/>
        <w:jc w:val="both"/>
      </w:pPr>
      <w:r w:rsidRPr="00214B5D">
        <w:t>i</w:t>
      </w:r>
      <w:r w:rsidR="00BC2E51" w:rsidRPr="00214B5D">
        <w:t>nformācij</w:t>
      </w:r>
      <w:r w:rsidR="006F1C21" w:rsidRPr="00214B5D">
        <w:t>as apkopošan</w:t>
      </w:r>
      <w:r w:rsidRPr="00214B5D">
        <w:t>u</w:t>
      </w:r>
      <w:r w:rsidR="00BC2E51" w:rsidRPr="00214B5D">
        <w:t xml:space="preserve"> un </w:t>
      </w:r>
      <w:r w:rsidR="00010FEA" w:rsidRPr="00214B5D">
        <w:t>Pašvaldības</w:t>
      </w:r>
      <w:r w:rsidR="006F1C21" w:rsidRPr="00214B5D">
        <w:t xml:space="preserve"> </w:t>
      </w:r>
      <w:r w:rsidR="00214B5D" w:rsidRPr="00214B5D">
        <w:t>izpilddirektora</w:t>
      </w:r>
      <w:r w:rsidR="00341530" w:rsidRPr="00214B5D">
        <w:t xml:space="preserve"> </w:t>
      </w:r>
      <w:r w:rsidR="00BC2E51" w:rsidRPr="00214B5D">
        <w:t>informē</w:t>
      </w:r>
      <w:r w:rsidR="006F1C21" w:rsidRPr="00214B5D">
        <w:t>šan</w:t>
      </w:r>
      <w:r w:rsidRPr="00214B5D">
        <w:t>u</w:t>
      </w:r>
      <w:r w:rsidR="00BC2E51" w:rsidRPr="00214B5D">
        <w:t xml:space="preserve"> </w:t>
      </w:r>
      <w:r w:rsidR="006F1C21" w:rsidRPr="00214B5D">
        <w:t xml:space="preserve">par </w:t>
      </w:r>
      <w:r w:rsidR="00BC2E51" w:rsidRPr="00214B5D">
        <w:t xml:space="preserve">projekta </w:t>
      </w:r>
      <w:r w:rsidR="006F1C21" w:rsidRPr="00214B5D">
        <w:t>īstenošanas</w:t>
      </w:r>
      <w:r w:rsidR="00BC2E51" w:rsidRPr="00214B5D">
        <w:t xml:space="preserve"> progresu un problēmām, kā arī nepieciešamo rīcību šo problēmu novēršanā; </w:t>
      </w:r>
    </w:p>
    <w:p w14:paraId="75712A90" w14:textId="1B0CDD26" w:rsidR="0056307F" w:rsidRPr="00214B5D" w:rsidRDefault="002A730E" w:rsidP="00382AA4">
      <w:pPr>
        <w:pStyle w:val="Sarakstarindkopa"/>
        <w:numPr>
          <w:ilvl w:val="1"/>
          <w:numId w:val="34"/>
        </w:numPr>
        <w:ind w:left="993" w:hanging="633"/>
        <w:jc w:val="both"/>
      </w:pPr>
      <w:r w:rsidRPr="00214B5D">
        <w:t>f</w:t>
      </w:r>
      <w:r w:rsidR="006234C6" w:rsidRPr="00214B5D">
        <w:t xml:space="preserve">inansēšanas līguma </w:t>
      </w:r>
      <w:r w:rsidR="0082116D" w:rsidRPr="00214B5D">
        <w:t>izpildes uzraudzīb</w:t>
      </w:r>
      <w:r w:rsidR="0054482A" w:rsidRPr="00214B5D">
        <w:t>u</w:t>
      </w:r>
      <w:r w:rsidR="0056307F" w:rsidRPr="00214B5D">
        <w:t>;</w:t>
      </w:r>
    </w:p>
    <w:p w14:paraId="63C66760" w14:textId="779AD0B6" w:rsidR="000F4E68" w:rsidRPr="00214B5D" w:rsidRDefault="0054482A" w:rsidP="00382AA4">
      <w:pPr>
        <w:pStyle w:val="Sarakstarindkopa"/>
        <w:numPr>
          <w:ilvl w:val="1"/>
          <w:numId w:val="34"/>
        </w:numPr>
        <w:ind w:left="993" w:hanging="633"/>
        <w:jc w:val="both"/>
      </w:pPr>
      <w:r w:rsidRPr="00214B5D">
        <w:t>n</w:t>
      </w:r>
      <w:r w:rsidR="0056307F" w:rsidRPr="00214B5D">
        <w:t>oslēguma ziņojuma sagatavošan</w:t>
      </w:r>
      <w:r w:rsidRPr="00214B5D">
        <w:t>u pēc gala pārskata saņemšanas</w:t>
      </w:r>
      <w:r w:rsidR="00214B5D" w:rsidRPr="00214B5D">
        <w:t>.</w:t>
      </w:r>
    </w:p>
    <w:p w14:paraId="117ACBBA" w14:textId="34C32EA6" w:rsidR="00BC2E51" w:rsidRPr="00214B5D" w:rsidRDefault="00214B5D" w:rsidP="00382AA4">
      <w:pPr>
        <w:pStyle w:val="Sarakstarindkopa"/>
        <w:numPr>
          <w:ilvl w:val="0"/>
          <w:numId w:val="34"/>
        </w:numPr>
        <w:ind w:left="426" w:hanging="426"/>
        <w:jc w:val="both"/>
      </w:pPr>
      <w:r w:rsidRPr="00214B5D">
        <w:t>Administrācijas Ekonomikas un iepirkumu n</w:t>
      </w:r>
      <w:r w:rsidR="00AC2CA6" w:rsidRPr="00214B5D">
        <w:t xml:space="preserve">odaļa </w:t>
      </w:r>
      <w:r w:rsidR="00491F9A" w:rsidRPr="00214B5D">
        <w:t xml:space="preserve">nepieciešamības gadījumos nodrošina </w:t>
      </w:r>
      <w:r w:rsidR="000F4E68" w:rsidRPr="00214B5D">
        <w:t>ekspertu piesaistīšanu</w:t>
      </w:r>
      <w:r w:rsidR="00E3292D" w:rsidRPr="00214B5D">
        <w:t xml:space="preserve">. </w:t>
      </w:r>
    </w:p>
    <w:p w14:paraId="31573497" w14:textId="77777777" w:rsidR="005F2F64" w:rsidRDefault="005F2F64" w:rsidP="007E4044">
      <w:pPr>
        <w:pStyle w:val="1virsrakasts"/>
        <w:numPr>
          <w:ilvl w:val="0"/>
          <w:numId w:val="0"/>
        </w:numPr>
        <w:spacing w:before="120" w:after="120" w:line="240" w:lineRule="auto"/>
        <w:jc w:val="center"/>
        <w:rPr>
          <w:rFonts w:ascii="Times New Roman" w:hAnsi="Times New Roman" w:cs="Times New Roman"/>
          <w:b/>
          <w:color w:val="auto"/>
          <w:sz w:val="24"/>
          <w:szCs w:val="24"/>
        </w:rPr>
      </w:pPr>
    </w:p>
    <w:p w14:paraId="2D88B93A" w14:textId="5572D4B6" w:rsidR="00903E93" w:rsidRPr="00214B5D" w:rsidRDefault="00903E93" w:rsidP="007E4044">
      <w:pPr>
        <w:pStyle w:val="1virsrakasts"/>
        <w:numPr>
          <w:ilvl w:val="0"/>
          <w:numId w:val="0"/>
        </w:numPr>
        <w:spacing w:before="120" w:after="120" w:line="240" w:lineRule="auto"/>
        <w:jc w:val="center"/>
        <w:rPr>
          <w:rFonts w:ascii="Times New Roman" w:hAnsi="Times New Roman" w:cs="Times New Roman"/>
          <w:b/>
          <w:color w:val="auto"/>
          <w:sz w:val="24"/>
          <w:szCs w:val="24"/>
        </w:rPr>
      </w:pPr>
      <w:r w:rsidRPr="00214B5D">
        <w:rPr>
          <w:rFonts w:ascii="Times New Roman" w:hAnsi="Times New Roman" w:cs="Times New Roman"/>
          <w:b/>
          <w:color w:val="auto"/>
          <w:sz w:val="24"/>
          <w:szCs w:val="24"/>
        </w:rPr>
        <w:t xml:space="preserve">X. </w:t>
      </w:r>
      <w:r w:rsidR="00F162C8" w:rsidRPr="00214B5D">
        <w:rPr>
          <w:rFonts w:ascii="Times New Roman" w:hAnsi="Times New Roman" w:cs="Times New Roman"/>
          <w:b/>
          <w:color w:val="auto"/>
          <w:sz w:val="24"/>
          <w:szCs w:val="24"/>
        </w:rPr>
        <w:t>Noslēguma jautājums</w:t>
      </w:r>
    </w:p>
    <w:p w14:paraId="41B8CD7E" w14:textId="77777777" w:rsidR="00214B5D" w:rsidRDefault="00214B5D" w:rsidP="00382AA4">
      <w:pPr>
        <w:pStyle w:val="Sarakstarindkopa"/>
        <w:numPr>
          <w:ilvl w:val="0"/>
          <w:numId w:val="34"/>
        </w:numPr>
        <w:jc w:val="both"/>
      </w:pPr>
      <w:r>
        <w:t>Noteikumi stājas spēkā nākamajā dienā pēc to publicēšanas oficiālajā izdevumā "Latvijas Vēstnesis".</w:t>
      </w:r>
    </w:p>
    <w:p w14:paraId="69B02420" w14:textId="15F73BF7" w:rsidR="00214B5D" w:rsidRPr="00E52804" w:rsidRDefault="00214B5D" w:rsidP="00382AA4">
      <w:pPr>
        <w:pStyle w:val="Sarakstarindkopa"/>
        <w:numPr>
          <w:ilvl w:val="0"/>
          <w:numId w:val="34"/>
        </w:numPr>
        <w:jc w:val="both"/>
      </w:pPr>
      <w:r w:rsidRPr="00E52804">
        <w:t xml:space="preserve">Ar Noteikumu spēkā stāšanos spēku zaudē Ventspils valstspilsētas pašvaldības domes 2022.gada </w:t>
      </w:r>
      <w:r w:rsidR="00E52804" w:rsidRPr="00E52804">
        <w:t>15</w:t>
      </w:r>
      <w:r w:rsidRPr="00E52804">
        <w:t>.</w:t>
      </w:r>
      <w:r w:rsidR="00E52804" w:rsidRPr="00E52804">
        <w:t>decembra</w:t>
      </w:r>
      <w:r w:rsidRPr="00E52804">
        <w:t xml:space="preserve"> </w:t>
      </w:r>
      <w:r w:rsidR="00E52804" w:rsidRPr="00E52804">
        <w:t>nolikums</w:t>
      </w:r>
      <w:r w:rsidRPr="00E52804">
        <w:t xml:space="preserve"> Nr.</w:t>
      </w:r>
      <w:r w:rsidR="00E52804" w:rsidRPr="00E52804">
        <w:t>12</w:t>
      </w:r>
      <w:r w:rsidRPr="00E52804">
        <w:t xml:space="preserve"> „</w:t>
      </w:r>
      <w:r w:rsidR="00E52804" w:rsidRPr="00E52804">
        <w:t>Līdzfinansēšanas konkursa “Ēku atjaunošana vai pārbūve, nolūkā radīt īres dzīvokļus Ventspilī” nolikums”</w:t>
      </w:r>
      <w:r w:rsidRPr="00E52804">
        <w:t>.</w:t>
      </w:r>
    </w:p>
    <w:p w14:paraId="48B024DA" w14:textId="07AF2E83" w:rsidR="00F47957" w:rsidRPr="00BB322F" w:rsidRDefault="00F47957" w:rsidP="00382AA4">
      <w:pPr>
        <w:pStyle w:val="Sarakstarindkopa"/>
        <w:jc w:val="both"/>
      </w:pPr>
    </w:p>
    <w:p w14:paraId="5043731C" w14:textId="77777777" w:rsidR="00C93695" w:rsidRPr="00BB322F" w:rsidRDefault="00C93695" w:rsidP="00382AA4">
      <w:pPr>
        <w:pStyle w:val="Sarakstarindkopa"/>
        <w:jc w:val="both"/>
      </w:pPr>
    </w:p>
    <w:p w14:paraId="22B6D851" w14:textId="77777777" w:rsidR="005D2B34" w:rsidRPr="00BB322F" w:rsidRDefault="005D2B34" w:rsidP="00382AA4">
      <w:pPr>
        <w:pStyle w:val="Sarakstarindkopa"/>
        <w:jc w:val="both"/>
      </w:pPr>
    </w:p>
    <w:p w14:paraId="44EE2E3C" w14:textId="77777777" w:rsidR="00E9456E" w:rsidRPr="00BB322F" w:rsidRDefault="00E9456E" w:rsidP="00382AA4">
      <w:pPr>
        <w:jc w:val="both"/>
      </w:pPr>
      <w:r w:rsidRPr="00BB322F">
        <w:t>Ventspils valstspilsētas pašvaldības domes priekšsēdētājs</w:t>
      </w:r>
      <w:r w:rsidRPr="00BB322F">
        <w:tab/>
      </w:r>
      <w:r w:rsidRPr="00BB322F">
        <w:tab/>
      </w:r>
      <w:r w:rsidRPr="00BB322F">
        <w:tab/>
      </w:r>
      <w:r w:rsidRPr="00BB322F">
        <w:tab/>
        <w:t>J. Vītoliņš</w:t>
      </w:r>
    </w:p>
    <w:p w14:paraId="3B31BF05" w14:textId="77777777" w:rsidR="008165DC" w:rsidRPr="00BB322F" w:rsidRDefault="008165DC" w:rsidP="00382AA4">
      <w:pPr>
        <w:jc w:val="both"/>
      </w:pPr>
    </w:p>
    <w:sectPr w:rsidR="008165DC" w:rsidRPr="00BB322F" w:rsidSect="00FB5807">
      <w:headerReference w:type="default" r:id="rId12"/>
      <w:footerReference w:type="default" r:id="rId13"/>
      <w:headerReference w:type="first" r:id="rId14"/>
      <w:pgSz w:w="11906" w:h="16838"/>
      <w:pgMar w:top="1560" w:right="1133" w:bottom="1560" w:left="1276" w:header="85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1A200" w14:textId="77777777" w:rsidR="000F1D65" w:rsidRDefault="000F1D65">
      <w:r>
        <w:separator/>
      </w:r>
    </w:p>
  </w:endnote>
  <w:endnote w:type="continuationSeparator" w:id="0">
    <w:p w14:paraId="627D1C1A" w14:textId="77777777" w:rsidR="000F1D65" w:rsidRDefault="000F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utch TL">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338432"/>
      <w:docPartObj>
        <w:docPartGallery w:val="Page Numbers (Bottom of Page)"/>
        <w:docPartUnique/>
      </w:docPartObj>
    </w:sdtPr>
    <w:sdtEndPr/>
    <w:sdtContent>
      <w:p w14:paraId="46761BE0" w14:textId="20401B23" w:rsidR="00C852E2" w:rsidRDefault="00C852E2">
        <w:pPr>
          <w:pStyle w:val="Kjene"/>
          <w:jc w:val="center"/>
        </w:pPr>
        <w:r>
          <w:fldChar w:fldCharType="begin"/>
        </w:r>
        <w:r>
          <w:instrText>PAGE   \* MERGEFORMAT</w:instrText>
        </w:r>
        <w:r>
          <w:fldChar w:fldCharType="separate"/>
        </w:r>
        <w:r w:rsidR="00396558">
          <w:rPr>
            <w:noProof/>
          </w:rPr>
          <w:t>8</w:t>
        </w:r>
        <w:r>
          <w:fldChar w:fldCharType="end"/>
        </w:r>
      </w:p>
    </w:sdtContent>
  </w:sdt>
  <w:p w14:paraId="3C1843CE" w14:textId="77777777" w:rsidR="00B6241A" w:rsidRDefault="00B624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55F3" w14:textId="77777777" w:rsidR="000F1D65" w:rsidRDefault="000F1D65">
      <w:r>
        <w:separator/>
      </w:r>
    </w:p>
  </w:footnote>
  <w:footnote w:type="continuationSeparator" w:id="0">
    <w:p w14:paraId="485904FD" w14:textId="77777777" w:rsidR="000F1D65" w:rsidRDefault="000F1D65">
      <w:r>
        <w:continuationSeparator/>
      </w:r>
    </w:p>
  </w:footnote>
  <w:footnote w:id="1">
    <w:p w14:paraId="7ABB7EC2" w14:textId="1A68CA39" w:rsidR="002A17DB" w:rsidRPr="002A17DB" w:rsidRDefault="002A17DB" w:rsidP="001B4E34">
      <w:pPr>
        <w:pStyle w:val="Vresteksts"/>
        <w:jc w:val="both"/>
        <w:rPr>
          <w:b w:val="0"/>
          <w:bCs/>
        </w:rPr>
      </w:pPr>
      <w:r w:rsidRPr="002A17DB">
        <w:rPr>
          <w:rStyle w:val="Vresatsauce"/>
          <w:b w:val="0"/>
          <w:bCs/>
        </w:rPr>
        <w:footnoteRef/>
      </w:r>
      <w:r w:rsidRPr="002A17DB">
        <w:rPr>
          <w:b w:val="0"/>
          <w:bCs/>
        </w:rPr>
        <w:t xml:space="preserve"> Ventspils pilsētas teritorijas plānojum</w:t>
      </w:r>
      <w:r>
        <w:rPr>
          <w:b w:val="0"/>
          <w:bCs/>
        </w:rPr>
        <w:t>a</w:t>
      </w:r>
      <w:r w:rsidRPr="002A17DB">
        <w:rPr>
          <w:b w:val="0"/>
          <w:bCs/>
        </w:rPr>
        <w:t xml:space="preserve"> (2006. -</w:t>
      </w:r>
      <w:r w:rsidR="00452D8C">
        <w:rPr>
          <w:b w:val="0"/>
          <w:bCs/>
        </w:rPr>
        <w:t xml:space="preserve"> </w:t>
      </w:r>
      <w:r w:rsidRPr="002A17DB">
        <w:rPr>
          <w:b w:val="0"/>
          <w:bCs/>
        </w:rPr>
        <w:t>2018.) ar grozījumiem</w:t>
      </w:r>
      <w:r>
        <w:rPr>
          <w:b w:val="0"/>
          <w:bCs/>
        </w:rPr>
        <w:t xml:space="preserve"> grafiskās daļas 17. pielikums. </w:t>
      </w:r>
      <w:hyperlink r:id="rId1" w:history="1">
        <w:r w:rsidRPr="007F6837">
          <w:rPr>
            <w:rStyle w:val="Hipersaite"/>
            <w:b w:val="0"/>
            <w:bCs/>
          </w:rPr>
          <w:t>https://www.ventspils.lv/files/dokumenti/teritorijasplanojums/sadala/27072012/17_Kulturas_pieminekli.pdf</w:t>
        </w:r>
      </w:hyperlink>
      <w:r>
        <w:rPr>
          <w:b w:val="0"/>
          <w:b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F8B5" w14:textId="6A431F5F" w:rsidR="00236D27" w:rsidRDefault="00236D27" w:rsidP="00236D27">
    <w:pPr>
      <w:pStyle w:val="Galvene"/>
      <w:tabs>
        <w:tab w:val="left" w:pos="3795"/>
        <w:tab w:val="center" w:pos="4395"/>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9386" w14:textId="77777777" w:rsidR="00FC2EB8" w:rsidRDefault="00FC2EB8" w:rsidP="00FC2EB8">
    <w:pPr>
      <w:tabs>
        <w:tab w:val="left" w:pos="4110"/>
      </w:tabs>
      <w:jc w:val="center"/>
      <w:rPr>
        <w:b/>
      </w:rPr>
    </w:pPr>
    <w:r>
      <w:rPr>
        <w:noProof/>
      </w:rPr>
      <w:drawing>
        <wp:inline distT="0" distB="0" distL="0" distR="0" wp14:anchorId="5DAF0D81" wp14:editId="1FA5F425">
          <wp:extent cx="685165" cy="819785"/>
          <wp:effectExtent l="0" t="0" r="635" b="0"/>
          <wp:docPr id="2032329026" name="Attēls 2032329026" descr="Attēls, kurā ir ēka, log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descr="Attēls, kurā ir ēka, logs&#10;&#10;Apraksts ģenerēts automātis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819785"/>
                  </a:xfrm>
                  <a:prstGeom prst="rect">
                    <a:avLst/>
                  </a:prstGeom>
                  <a:solidFill>
                    <a:srgbClr val="FFFFFF"/>
                  </a:solidFill>
                </pic:spPr>
              </pic:pic>
            </a:graphicData>
          </a:graphic>
        </wp:inline>
      </w:drawing>
    </w:r>
  </w:p>
  <w:tbl>
    <w:tblPr>
      <w:tblW w:w="9645" w:type="dxa"/>
      <w:tblInd w:w="29" w:type="dxa"/>
      <w:tblLayout w:type="fixed"/>
      <w:tblCellMar>
        <w:top w:w="29" w:type="dxa"/>
        <w:left w:w="29" w:type="dxa"/>
        <w:bottom w:w="29" w:type="dxa"/>
        <w:right w:w="29" w:type="dxa"/>
      </w:tblCellMar>
      <w:tblLook w:val="04A0" w:firstRow="1" w:lastRow="0" w:firstColumn="1" w:lastColumn="0" w:noHBand="0" w:noVBand="1"/>
    </w:tblPr>
    <w:tblGrid>
      <w:gridCol w:w="9645"/>
    </w:tblGrid>
    <w:tr w:rsidR="00FC2EB8" w14:paraId="33DB532B" w14:textId="77777777" w:rsidTr="00954CF5">
      <w:tc>
        <w:tcPr>
          <w:tcW w:w="9651" w:type="dxa"/>
          <w:hideMark/>
        </w:tcPr>
        <w:p w14:paraId="7A2D3871" w14:textId="77777777" w:rsidR="00FC2EB8" w:rsidRDefault="00FC2EB8" w:rsidP="00FC2EB8">
          <w:pPr>
            <w:pStyle w:val="TableContents"/>
            <w:ind w:right="180"/>
            <w:jc w:val="center"/>
            <w:rPr>
              <w:b/>
              <w:bCs/>
              <w:lang w:val="lv-LV"/>
            </w:rPr>
          </w:pPr>
          <w:r>
            <w:rPr>
              <w:b/>
              <w:bCs/>
              <w:lang w:val="lv-LV"/>
            </w:rPr>
            <w:t>VENTSPILS VALSTSPILSĒTAS PAŠVALDĪBAS DOME</w:t>
          </w:r>
        </w:p>
      </w:tc>
    </w:tr>
    <w:tr w:rsidR="00FC2EB8" w14:paraId="5CDB0044" w14:textId="77777777" w:rsidTr="00954CF5">
      <w:tc>
        <w:tcPr>
          <w:tcW w:w="9651" w:type="dxa"/>
          <w:tcBorders>
            <w:top w:val="single" w:sz="2" w:space="0" w:color="000000"/>
            <w:left w:val="nil"/>
            <w:bottom w:val="single" w:sz="2" w:space="0" w:color="000000"/>
            <w:right w:val="nil"/>
          </w:tcBorders>
          <w:tcMar>
            <w:top w:w="55" w:type="dxa"/>
            <w:left w:w="55" w:type="dxa"/>
            <w:bottom w:w="55" w:type="dxa"/>
            <w:right w:w="55" w:type="dxa"/>
          </w:tcMar>
          <w:vAlign w:val="center"/>
          <w:hideMark/>
        </w:tcPr>
        <w:p w14:paraId="001265E0" w14:textId="77777777" w:rsidR="00FC2EB8" w:rsidRDefault="00FC2EB8" w:rsidP="00FC2EB8">
          <w:pPr>
            <w:pStyle w:val="TableContents"/>
            <w:snapToGrid w:val="0"/>
            <w:ind w:left="-70" w:right="185"/>
            <w:jc w:val="center"/>
            <w:rPr>
              <w:sz w:val="18"/>
              <w:szCs w:val="18"/>
              <w:lang w:val="lv-LV"/>
            </w:rPr>
          </w:pPr>
          <w:r>
            <w:rPr>
              <w:sz w:val="18"/>
              <w:szCs w:val="18"/>
              <w:lang w:val="lv-LV"/>
            </w:rPr>
            <w:t>Jūras iela 36, Ventspils, LV</w:t>
          </w:r>
          <w:r>
            <w:rPr>
              <w:sz w:val="18"/>
              <w:szCs w:val="18"/>
              <w:lang w:val="lv-LV"/>
            </w:rPr>
            <w:softHyphen/>
            <w:t xml:space="preserve">3601, Latvija, tālr.: 63601100, fakss: 63601118, e-pasts: </w:t>
          </w:r>
          <w:hyperlink r:id="rId2" w:history="1">
            <w:r>
              <w:rPr>
                <w:rStyle w:val="Hipersaite"/>
                <w:sz w:val="18"/>
                <w:szCs w:val="18"/>
                <w:lang w:val="lv-LV"/>
              </w:rPr>
              <w:t>dome@ventspils.lv</w:t>
            </w:r>
          </w:hyperlink>
        </w:p>
      </w:tc>
    </w:tr>
  </w:tbl>
  <w:p w14:paraId="58A60BE4" w14:textId="77777777" w:rsidR="00FC2EB8" w:rsidRDefault="00FC2EB8" w:rsidP="00FC2EB8">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334"/>
    <w:multiLevelType w:val="hybridMultilevel"/>
    <w:tmpl w:val="BE7A0890"/>
    <w:lvl w:ilvl="0" w:tplc="0426000F">
      <w:start w:val="1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926A0B"/>
    <w:multiLevelType w:val="hybridMultilevel"/>
    <w:tmpl w:val="CB3404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052C5B"/>
    <w:multiLevelType w:val="multilevel"/>
    <w:tmpl w:val="B24A4A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F70B51"/>
    <w:multiLevelType w:val="multilevel"/>
    <w:tmpl w:val="AA9A5A4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026FF1"/>
    <w:multiLevelType w:val="hybridMultilevel"/>
    <w:tmpl w:val="BDA01FF2"/>
    <w:lvl w:ilvl="0" w:tplc="0426000F">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6E598D"/>
    <w:multiLevelType w:val="multilevel"/>
    <w:tmpl w:val="915047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05589"/>
    <w:multiLevelType w:val="multilevel"/>
    <w:tmpl w:val="850C88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C119D4"/>
    <w:multiLevelType w:val="multilevel"/>
    <w:tmpl w:val="FAC02DDE"/>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21597AC9"/>
    <w:multiLevelType w:val="multilevel"/>
    <w:tmpl w:val="EED0543C"/>
    <w:lvl w:ilvl="0">
      <w:start w:val="7"/>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374D04"/>
    <w:multiLevelType w:val="multilevel"/>
    <w:tmpl w:val="B920B87A"/>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8E2349"/>
    <w:multiLevelType w:val="hybridMultilevel"/>
    <w:tmpl w:val="A198AB94"/>
    <w:lvl w:ilvl="0" w:tplc="A17EE0D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9B26F0"/>
    <w:multiLevelType w:val="multilevel"/>
    <w:tmpl w:val="26447434"/>
    <w:lvl w:ilvl="0">
      <w:start w:val="1"/>
      <w:numFmt w:val="decimal"/>
      <w:pStyle w:val="1virsrakasts"/>
      <w:lvlText w:val="%1."/>
      <w:lvlJc w:val="left"/>
      <w:pPr>
        <w:ind w:left="1495"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3A6BF3"/>
    <w:multiLevelType w:val="multilevel"/>
    <w:tmpl w:val="276CAE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4E79BC"/>
    <w:multiLevelType w:val="multilevel"/>
    <w:tmpl w:val="C27CC1F6"/>
    <w:lvl w:ilvl="0">
      <w:start w:val="5"/>
      <w:numFmt w:val="decimal"/>
      <w:lvlText w:val="%1."/>
      <w:lvlJc w:val="left"/>
      <w:pPr>
        <w:ind w:left="720" w:hanging="720"/>
      </w:pPr>
      <w:rPr>
        <w:rFonts w:hint="default"/>
      </w:rPr>
    </w:lvl>
    <w:lvl w:ilvl="1">
      <w:start w:val="5"/>
      <w:numFmt w:val="decimal"/>
      <w:lvlText w:val="%1.%2."/>
      <w:lvlJc w:val="left"/>
      <w:pPr>
        <w:ind w:left="1128" w:hanging="72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14" w15:restartNumberingAfterBreak="0">
    <w:nsid w:val="35611518"/>
    <w:multiLevelType w:val="hybridMultilevel"/>
    <w:tmpl w:val="B23E6A78"/>
    <w:lvl w:ilvl="0" w:tplc="66A09FA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B75B40"/>
    <w:multiLevelType w:val="multilevel"/>
    <w:tmpl w:val="EDA437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0A0D65"/>
    <w:multiLevelType w:val="hybridMultilevel"/>
    <w:tmpl w:val="2940D1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944313E"/>
    <w:multiLevelType w:val="hybridMultilevel"/>
    <w:tmpl w:val="65A28802"/>
    <w:lvl w:ilvl="0" w:tplc="218EB0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3443A4F"/>
    <w:multiLevelType w:val="multilevel"/>
    <w:tmpl w:val="2EDACEFA"/>
    <w:lvl w:ilvl="0">
      <w:start w:val="6"/>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457735E3"/>
    <w:multiLevelType w:val="multilevel"/>
    <w:tmpl w:val="C39A7140"/>
    <w:lvl w:ilvl="0">
      <w:start w:val="1"/>
      <w:numFmt w:val="decimal"/>
      <w:lvlText w:val="%1."/>
      <w:lvlJc w:val="left"/>
      <w:pPr>
        <w:ind w:left="360" w:hanging="360"/>
      </w:pPr>
      <w:rPr>
        <w:strike w:val="0"/>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F339C3"/>
    <w:multiLevelType w:val="hybridMultilevel"/>
    <w:tmpl w:val="F5B01F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5A13AF"/>
    <w:multiLevelType w:val="multilevel"/>
    <w:tmpl w:val="76784258"/>
    <w:lvl w:ilvl="0">
      <w:start w:val="7"/>
      <w:numFmt w:val="decimal"/>
      <w:lvlText w:val="%1."/>
      <w:lvlJc w:val="left"/>
      <w:pPr>
        <w:ind w:left="720" w:hanging="360"/>
      </w:pPr>
      <w:rPr>
        <w:rFonts w:hint="default"/>
        <w:strike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B300EF"/>
    <w:multiLevelType w:val="hybridMultilevel"/>
    <w:tmpl w:val="905A43D4"/>
    <w:lvl w:ilvl="0" w:tplc="3006C8B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FDD20FF"/>
    <w:multiLevelType w:val="multilevel"/>
    <w:tmpl w:val="035656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F35992"/>
    <w:multiLevelType w:val="multilevel"/>
    <w:tmpl w:val="FDC4DA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F77C4B"/>
    <w:multiLevelType w:val="multilevel"/>
    <w:tmpl w:val="5F92BD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FD3797"/>
    <w:multiLevelType w:val="multilevel"/>
    <w:tmpl w:val="9B3A8C1A"/>
    <w:lvl w:ilvl="0">
      <w:start w:val="5"/>
      <w:numFmt w:val="decimal"/>
      <w:lvlText w:val="%1."/>
      <w:lvlJc w:val="left"/>
      <w:pPr>
        <w:ind w:left="540" w:hanging="540"/>
      </w:pPr>
      <w:rPr>
        <w:rFonts w:hint="default"/>
      </w:rPr>
    </w:lvl>
    <w:lvl w:ilvl="1">
      <w:start w:val="5"/>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lowerRoman"/>
      <w:lvlText w:val="%1.%2.%3.%4.%5."/>
      <w:lvlJc w:val="left"/>
      <w:pPr>
        <w:ind w:left="3888" w:hanging="144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7" w15:restartNumberingAfterBreak="0">
    <w:nsid w:val="61C331DD"/>
    <w:multiLevelType w:val="hybridMultilevel"/>
    <w:tmpl w:val="50BEDBC2"/>
    <w:lvl w:ilvl="0" w:tplc="664E1D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B062198"/>
    <w:multiLevelType w:val="hybridMultilevel"/>
    <w:tmpl w:val="9326A8C4"/>
    <w:lvl w:ilvl="0" w:tplc="16D670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3B833F3"/>
    <w:multiLevelType w:val="hybridMultilevel"/>
    <w:tmpl w:val="5FCA4A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52B507A"/>
    <w:multiLevelType w:val="multilevel"/>
    <w:tmpl w:val="557601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8D7914"/>
    <w:multiLevelType w:val="hybridMultilevel"/>
    <w:tmpl w:val="943435B6"/>
    <w:lvl w:ilvl="0" w:tplc="CB3EB1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5DC3BB9"/>
    <w:multiLevelType w:val="multilevel"/>
    <w:tmpl w:val="F460B30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B02FA4"/>
    <w:multiLevelType w:val="multilevel"/>
    <w:tmpl w:val="F03E3C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37256264">
    <w:abstractNumId w:val="11"/>
  </w:num>
  <w:num w:numId="2" w16cid:durableId="1055086603">
    <w:abstractNumId w:val="30"/>
  </w:num>
  <w:num w:numId="3" w16cid:durableId="1172992417">
    <w:abstractNumId w:val="2"/>
  </w:num>
  <w:num w:numId="4" w16cid:durableId="1410231461">
    <w:abstractNumId w:val="12"/>
  </w:num>
  <w:num w:numId="5" w16cid:durableId="2024167259">
    <w:abstractNumId w:val="23"/>
  </w:num>
  <w:num w:numId="6" w16cid:durableId="1289579934">
    <w:abstractNumId w:val="8"/>
  </w:num>
  <w:num w:numId="7" w16cid:durableId="1845709009">
    <w:abstractNumId w:val="15"/>
  </w:num>
  <w:num w:numId="8" w16cid:durableId="1851751708">
    <w:abstractNumId w:val="5"/>
  </w:num>
  <w:num w:numId="9" w16cid:durableId="2024353122">
    <w:abstractNumId w:val="3"/>
  </w:num>
  <w:num w:numId="10" w16cid:durableId="1683820114">
    <w:abstractNumId w:val="25"/>
  </w:num>
  <w:num w:numId="11" w16cid:durableId="1326402143">
    <w:abstractNumId w:val="32"/>
  </w:num>
  <w:num w:numId="12" w16cid:durableId="1850833142">
    <w:abstractNumId w:val="27"/>
  </w:num>
  <w:num w:numId="13" w16cid:durableId="1547176239">
    <w:abstractNumId w:val="31"/>
  </w:num>
  <w:num w:numId="14" w16cid:durableId="1896311648">
    <w:abstractNumId w:val="10"/>
  </w:num>
  <w:num w:numId="15" w16cid:durableId="56514578">
    <w:abstractNumId w:val="14"/>
  </w:num>
  <w:num w:numId="16" w16cid:durableId="1677073764">
    <w:abstractNumId w:val="28"/>
  </w:num>
  <w:num w:numId="17" w16cid:durableId="1716463230">
    <w:abstractNumId w:val="22"/>
  </w:num>
  <w:num w:numId="18" w16cid:durableId="1288313541">
    <w:abstractNumId w:val="17"/>
  </w:num>
  <w:num w:numId="19" w16cid:durableId="1158576267">
    <w:abstractNumId w:val="21"/>
  </w:num>
  <w:num w:numId="20" w16cid:durableId="1588149363">
    <w:abstractNumId w:val="1"/>
  </w:num>
  <w:num w:numId="21" w16cid:durableId="2131586697">
    <w:abstractNumId w:val="29"/>
  </w:num>
  <w:num w:numId="22" w16cid:durableId="772551603">
    <w:abstractNumId w:val="0"/>
  </w:num>
  <w:num w:numId="23" w16cid:durableId="986276489">
    <w:abstractNumId w:val="9"/>
  </w:num>
  <w:num w:numId="24" w16cid:durableId="125122573">
    <w:abstractNumId w:val="4"/>
  </w:num>
  <w:num w:numId="25" w16cid:durableId="1279876672">
    <w:abstractNumId w:val="18"/>
  </w:num>
  <w:num w:numId="26" w16cid:durableId="256795436">
    <w:abstractNumId w:val="19"/>
  </w:num>
  <w:num w:numId="27" w16cid:durableId="1293906668">
    <w:abstractNumId w:val="20"/>
  </w:num>
  <w:num w:numId="28" w16cid:durableId="1520386939">
    <w:abstractNumId w:val="16"/>
  </w:num>
  <w:num w:numId="29" w16cid:durableId="713578454">
    <w:abstractNumId w:val="26"/>
  </w:num>
  <w:num w:numId="30" w16cid:durableId="1390953734">
    <w:abstractNumId w:val="13"/>
  </w:num>
  <w:num w:numId="31" w16cid:durableId="2105027264">
    <w:abstractNumId w:val="7"/>
  </w:num>
  <w:num w:numId="32" w16cid:durableId="1872572423">
    <w:abstractNumId w:val="6"/>
  </w:num>
  <w:num w:numId="33" w16cid:durableId="1602881654">
    <w:abstractNumId w:val="33"/>
  </w:num>
  <w:num w:numId="34" w16cid:durableId="597252279">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8F"/>
    <w:rsid w:val="000010D0"/>
    <w:rsid w:val="000015C5"/>
    <w:rsid w:val="00003C4A"/>
    <w:rsid w:val="00004C29"/>
    <w:rsid w:val="00005836"/>
    <w:rsid w:val="00010FEA"/>
    <w:rsid w:val="00013773"/>
    <w:rsid w:val="00015454"/>
    <w:rsid w:val="000155B5"/>
    <w:rsid w:val="00016DEE"/>
    <w:rsid w:val="000202EC"/>
    <w:rsid w:val="00022F36"/>
    <w:rsid w:val="000261CD"/>
    <w:rsid w:val="0003095F"/>
    <w:rsid w:val="0003150B"/>
    <w:rsid w:val="0003210D"/>
    <w:rsid w:val="00032535"/>
    <w:rsid w:val="0003273D"/>
    <w:rsid w:val="0003314E"/>
    <w:rsid w:val="00037CFF"/>
    <w:rsid w:val="000405D1"/>
    <w:rsid w:val="000413E1"/>
    <w:rsid w:val="00041F58"/>
    <w:rsid w:val="000423EF"/>
    <w:rsid w:val="00043A73"/>
    <w:rsid w:val="00047D26"/>
    <w:rsid w:val="00050D95"/>
    <w:rsid w:val="00052B7E"/>
    <w:rsid w:val="000533D6"/>
    <w:rsid w:val="00053FF2"/>
    <w:rsid w:val="00054EA3"/>
    <w:rsid w:val="000555AC"/>
    <w:rsid w:val="0005745A"/>
    <w:rsid w:val="000607EF"/>
    <w:rsid w:val="00061F7A"/>
    <w:rsid w:val="00062874"/>
    <w:rsid w:val="000644CA"/>
    <w:rsid w:val="000704D0"/>
    <w:rsid w:val="00070823"/>
    <w:rsid w:val="00071528"/>
    <w:rsid w:val="00071D43"/>
    <w:rsid w:val="00071D67"/>
    <w:rsid w:val="00073643"/>
    <w:rsid w:val="00073692"/>
    <w:rsid w:val="00073BB3"/>
    <w:rsid w:val="00074D31"/>
    <w:rsid w:val="000808E5"/>
    <w:rsid w:val="0008101A"/>
    <w:rsid w:val="0008142C"/>
    <w:rsid w:val="0009292A"/>
    <w:rsid w:val="00094239"/>
    <w:rsid w:val="00094806"/>
    <w:rsid w:val="00094FE0"/>
    <w:rsid w:val="000952C3"/>
    <w:rsid w:val="000A0CC4"/>
    <w:rsid w:val="000A1ACE"/>
    <w:rsid w:val="000A205C"/>
    <w:rsid w:val="000A247E"/>
    <w:rsid w:val="000A2E1A"/>
    <w:rsid w:val="000A3B93"/>
    <w:rsid w:val="000A460F"/>
    <w:rsid w:val="000A56F9"/>
    <w:rsid w:val="000A5765"/>
    <w:rsid w:val="000A6DA2"/>
    <w:rsid w:val="000A7015"/>
    <w:rsid w:val="000B0A3A"/>
    <w:rsid w:val="000B15AA"/>
    <w:rsid w:val="000B2679"/>
    <w:rsid w:val="000B4C07"/>
    <w:rsid w:val="000B508E"/>
    <w:rsid w:val="000B55D4"/>
    <w:rsid w:val="000B56BE"/>
    <w:rsid w:val="000B62B2"/>
    <w:rsid w:val="000C0038"/>
    <w:rsid w:val="000C06AB"/>
    <w:rsid w:val="000C0B60"/>
    <w:rsid w:val="000C33DD"/>
    <w:rsid w:val="000C40E3"/>
    <w:rsid w:val="000C41C5"/>
    <w:rsid w:val="000C4B86"/>
    <w:rsid w:val="000C4CB5"/>
    <w:rsid w:val="000C5C12"/>
    <w:rsid w:val="000C6AD1"/>
    <w:rsid w:val="000C6E39"/>
    <w:rsid w:val="000C7B18"/>
    <w:rsid w:val="000D0213"/>
    <w:rsid w:val="000D0F4F"/>
    <w:rsid w:val="000D192E"/>
    <w:rsid w:val="000D49F4"/>
    <w:rsid w:val="000D5C5E"/>
    <w:rsid w:val="000D5C75"/>
    <w:rsid w:val="000D5EEA"/>
    <w:rsid w:val="000D6119"/>
    <w:rsid w:val="000D6858"/>
    <w:rsid w:val="000D6934"/>
    <w:rsid w:val="000E0BEF"/>
    <w:rsid w:val="000E11AC"/>
    <w:rsid w:val="000E1F78"/>
    <w:rsid w:val="000E238D"/>
    <w:rsid w:val="000E2934"/>
    <w:rsid w:val="000E32F7"/>
    <w:rsid w:val="000E4996"/>
    <w:rsid w:val="000E4A11"/>
    <w:rsid w:val="000E509D"/>
    <w:rsid w:val="000E7349"/>
    <w:rsid w:val="000E7A02"/>
    <w:rsid w:val="000E7B03"/>
    <w:rsid w:val="000F1D65"/>
    <w:rsid w:val="000F21E5"/>
    <w:rsid w:val="000F397C"/>
    <w:rsid w:val="000F4E68"/>
    <w:rsid w:val="000F66A9"/>
    <w:rsid w:val="000F74E3"/>
    <w:rsid w:val="00102616"/>
    <w:rsid w:val="00102C03"/>
    <w:rsid w:val="00104B8B"/>
    <w:rsid w:val="00106D0E"/>
    <w:rsid w:val="00106E67"/>
    <w:rsid w:val="00110305"/>
    <w:rsid w:val="00111142"/>
    <w:rsid w:val="001113CB"/>
    <w:rsid w:val="001119D2"/>
    <w:rsid w:val="001133D8"/>
    <w:rsid w:val="0011629C"/>
    <w:rsid w:val="00117DCB"/>
    <w:rsid w:val="0012034F"/>
    <w:rsid w:val="001212D9"/>
    <w:rsid w:val="00122D61"/>
    <w:rsid w:val="00123B61"/>
    <w:rsid w:val="00123BCC"/>
    <w:rsid w:val="00123C13"/>
    <w:rsid w:val="00123C32"/>
    <w:rsid w:val="001245DD"/>
    <w:rsid w:val="001266E9"/>
    <w:rsid w:val="00127FD7"/>
    <w:rsid w:val="0013068F"/>
    <w:rsid w:val="00131322"/>
    <w:rsid w:val="001314F2"/>
    <w:rsid w:val="00131ADB"/>
    <w:rsid w:val="001348CF"/>
    <w:rsid w:val="00135551"/>
    <w:rsid w:val="0013606D"/>
    <w:rsid w:val="00137E9B"/>
    <w:rsid w:val="00140261"/>
    <w:rsid w:val="00140FDB"/>
    <w:rsid w:val="00141754"/>
    <w:rsid w:val="00142649"/>
    <w:rsid w:val="00143722"/>
    <w:rsid w:val="001438D1"/>
    <w:rsid w:val="00143DFC"/>
    <w:rsid w:val="001440E6"/>
    <w:rsid w:val="001442C5"/>
    <w:rsid w:val="00145D72"/>
    <w:rsid w:val="00147449"/>
    <w:rsid w:val="00147467"/>
    <w:rsid w:val="00150BDB"/>
    <w:rsid w:val="00150E97"/>
    <w:rsid w:val="00152490"/>
    <w:rsid w:val="0015386C"/>
    <w:rsid w:val="00154310"/>
    <w:rsid w:val="00155ACC"/>
    <w:rsid w:val="00156303"/>
    <w:rsid w:val="00162642"/>
    <w:rsid w:val="00162786"/>
    <w:rsid w:val="00163033"/>
    <w:rsid w:val="0016680C"/>
    <w:rsid w:val="00167D0C"/>
    <w:rsid w:val="0017106D"/>
    <w:rsid w:val="00171C9C"/>
    <w:rsid w:val="00172ED0"/>
    <w:rsid w:val="00172EE7"/>
    <w:rsid w:val="00173EB4"/>
    <w:rsid w:val="00174099"/>
    <w:rsid w:val="00174B1A"/>
    <w:rsid w:val="00176177"/>
    <w:rsid w:val="001779BE"/>
    <w:rsid w:val="00181F78"/>
    <w:rsid w:val="00182F1D"/>
    <w:rsid w:val="00183987"/>
    <w:rsid w:val="0018399F"/>
    <w:rsid w:val="00183CF1"/>
    <w:rsid w:val="00191693"/>
    <w:rsid w:val="001921AC"/>
    <w:rsid w:val="00192415"/>
    <w:rsid w:val="0019532C"/>
    <w:rsid w:val="0019550B"/>
    <w:rsid w:val="001976E6"/>
    <w:rsid w:val="001A0C2E"/>
    <w:rsid w:val="001A15EA"/>
    <w:rsid w:val="001A315C"/>
    <w:rsid w:val="001A39C0"/>
    <w:rsid w:val="001A41A2"/>
    <w:rsid w:val="001A7469"/>
    <w:rsid w:val="001B08CC"/>
    <w:rsid w:val="001B2126"/>
    <w:rsid w:val="001B4A80"/>
    <w:rsid w:val="001B4E34"/>
    <w:rsid w:val="001B5673"/>
    <w:rsid w:val="001B59CF"/>
    <w:rsid w:val="001B6760"/>
    <w:rsid w:val="001B7147"/>
    <w:rsid w:val="001B79AD"/>
    <w:rsid w:val="001B7C65"/>
    <w:rsid w:val="001C2F88"/>
    <w:rsid w:val="001C479F"/>
    <w:rsid w:val="001C4AA5"/>
    <w:rsid w:val="001C5CDC"/>
    <w:rsid w:val="001C6352"/>
    <w:rsid w:val="001D09F7"/>
    <w:rsid w:val="001D0D83"/>
    <w:rsid w:val="001D0ECB"/>
    <w:rsid w:val="001D3242"/>
    <w:rsid w:val="001D3E50"/>
    <w:rsid w:val="001D4A4F"/>
    <w:rsid w:val="001D67F6"/>
    <w:rsid w:val="001D6DD7"/>
    <w:rsid w:val="001E0683"/>
    <w:rsid w:val="001E44E3"/>
    <w:rsid w:val="001E6B24"/>
    <w:rsid w:val="001F1031"/>
    <w:rsid w:val="001F2E3B"/>
    <w:rsid w:val="001F3425"/>
    <w:rsid w:val="001F36FB"/>
    <w:rsid w:val="001F3CA6"/>
    <w:rsid w:val="001F44EE"/>
    <w:rsid w:val="001F6164"/>
    <w:rsid w:val="001F6D13"/>
    <w:rsid w:val="001F71EA"/>
    <w:rsid w:val="001F7445"/>
    <w:rsid w:val="0020115F"/>
    <w:rsid w:val="00206914"/>
    <w:rsid w:val="00206A1D"/>
    <w:rsid w:val="00207814"/>
    <w:rsid w:val="00210359"/>
    <w:rsid w:val="0021115D"/>
    <w:rsid w:val="00212294"/>
    <w:rsid w:val="00214B5D"/>
    <w:rsid w:val="00214BC8"/>
    <w:rsid w:val="0021583D"/>
    <w:rsid w:val="00216341"/>
    <w:rsid w:val="00217076"/>
    <w:rsid w:val="00217870"/>
    <w:rsid w:val="002208E6"/>
    <w:rsid w:val="00221547"/>
    <w:rsid w:val="00222399"/>
    <w:rsid w:val="00222866"/>
    <w:rsid w:val="002248B4"/>
    <w:rsid w:val="0022791C"/>
    <w:rsid w:val="002300BD"/>
    <w:rsid w:val="002300F0"/>
    <w:rsid w:val="00230EFF"/>
    <w:rsid w:val="00231C91"/>
    <w:rsid w:val="00233C54"/>
    <w:rsid w:val="002343D5"/>
    <w:rsid w:val="002344CC"/>
    <w:rsid w:val="00234DCF"/>
    <w:rsid w:val="002361C0"/>
    <w:rsid w:val="002363C8"/>
    <w:rsid w:val="00236C69"/>
    <w:rsid w:val="00236D27"/>
    <w:rsid w:val="00240E8B"/>
    <w:rsid w:val="00241121"/>
    <w:rsid w:val="002436DE"/>
    <w:rsid w:val="0024465B"/>
    <w:rsid w:val="002465C4"/>
    <w:rsid w:val="002466EF"/>
    <w:rsid w:val="00246BA3"/>
    <w:rsid w:val="0025054F"/>
    <w:rsid w:val="00250673"/>
    <w:rsid w:val="00252A22"/>
    <w:rsid w:val="00252EFB"/>
    <w:rsid w:val="002535F3"/>
    <w:rsid w:val="0025593A"/>
    <w:rsid w:val="00255A9D"/>
    <w:rsid w:val="002574AC"/>
    <w:rsid w:val="0025771C"/>
    <w:rsid w:val="00263A39"/>
    <w:rsid w:val="00264744"/>
    <w:rsid w:val="0026476C"/>
    <w:rsid w:val="00270A93"/>
    <w:rsid w:val="0027273A"/>
    <w:rsid w:val="00272ED3"/>
    <w:rsid w:val="00273294"/>
    <w:rsid w:val="002732BD"/>
    <w:rsid w:val="00273A49"/>
    <w:rsid w:val="00273DC3"/>
    <w:rsid w:val="002747C8"/>
    <w:rsid w:val="002755F3"/>
    <w:rsid w:val="00275987"/>
    <w:rsid w:val="00276F81"/>
    <w:rsid w:val="0027711D"/>
    <w:rsid w:val="002771B8"/>
    <w:rsid w:val="0027752D"/>
    <w:rsid w:val="00277F64"/>
    <w:rsid w:val="002818E2"/>
    <w:rsid w:val="00283967"/>
    <w:rsid w:val="00284623"/>
    <w:rsid w:val="00284BB5"/>
    <w:rsid w:val="00286343"/>
    <w:rsid w:val="002863D9"/>
    <w:rsid w:val="00286E12"/>
    <w:rsid w:val="00287484"/>
    <w:rsid w:val="00291FAC"/>
    <w:rsid w:val="002921BD"/>
    <w:rsid w:val="00293E51"/>
    <w:rsid w:val="00293FEB"/>
    <w:rsid w:val="00294872"/>
    <w:rsid w:val="002948A9"/>
    <w:rsid w:val="00295311"/>
    <w:rsid w:val="00295AB0"/>
    <w:rsid w:val="00295E85"/>
    <w:rsid w:val="00296891"/>
    <w:rsid w:val="002A17DB"/>
    <w:rsid w:val="002A4182"/>
    <w:rsid w:val="002A5A70"/>
    <w:rsid w:val="002A6393"/>
    <w:rsid w:val="002A730E"/>
    <w:rsid w:val="002A7447"/>
    <w:rsid w:val="002A778C"/>
    <w:rsid w:val="002B1EDE"/>
    <w:rsid w:val="002B4AAC"/>
    <w:rsid w:val="002B6063"/>
    <w:rsid w:val="002B68BF"/>
    <w:rsid w:val="002B759E"/>
    <w:rsid w:val="002B7687"/>
    <w:rsid w:val="002C491C"/>
    <w:rsid w:val="002C4A86"/>
    <w:rsid w:val="002C6E40"/>
    <w:rsid w:val="002C73F5"/>
    <w:rsid w:val="002C795A"/>
    <w:rsid w:val="002C7ACB"/>
    <w:rsid w:val="002C7B61"/>
    <w:rsid w:val="002D0A23"/>
    <w:rsid w:val="002D3D0C"/>
    <w:rsid w:val="002D413F"/>
    <w:rsid w:val="002D580E"/>
    <w:rsid w:val="002D6880"/>
    <w:rsid w:val="002E0A85"/>
    <w:rsid w:val="002E12FB"/>
    <w:rsid w:val="002E6954"/>
    <w:rsid w:val="002F10F4"/>
    <w:rsid w:val="002F1526"/>
    <w:rsid w:val="002F2C95"/>
    <w:rsid w:val="002F337F"/>
    <w:rsid w:val="002F37B2"/>
    <w:rsid w:val="002F3861"/>
    <w:rsid w:val="002F5692"/>
    <w:rsid w:val="002F5B1D"/>
    <w:rsid w:val="002F6342"/>
    <w:rsid w:val="002F6621"/>
    <w:rsid w:val="003013C0"/>
    <w:rsid w:val="003050D9"/>
    <w:rsid w:val="00306F74"/>
    <w:rsid w:val="00307B7D"/>
    <w:rsid w:val="003100B7"/>
    <w:rsid w:val="00310860"/>
    <w:rsid w:val="00310EC4"/>
    <w:rsid w:val="00314604"/>
    <w:rsid w:val="003147BF"/>
    <w:rsid w:val="00315849"/>
    <w:rsid w:val="003164C5"/>
    <w:rsid w:val="003168BA"/>
    <w:rsid w:val="00321280"/>
    <w:rsid w:val="00322291"/>
    <w:rsid w:val="003225A2"/>
    <w:rsid w:val="00322D76"/>
    <w:rsid w:val="00323FB9"/>
    <w:rsid w:val="003254FD"/>
    <w:rsid w:val="00325FC5"/>
    <w:rsid w:val="003262B1"/>
    <w:rsid w:val="00326C21"/>
    <w:rsid w:val="00327544"/>
    <w:rsid w:val="003303A4"/>
    <w:rsid w:val="00333648"/>
    <w:rsid w:val="00334BAD"/>
    <w:rsid w:val="003354D0"/>
    <w:rsid w:val="0033594E"/>
    <w:rsid w:val="003369BD"/>
    <w:rsid w:val="00337BE3"/>
    <w:rsid w:val="00341530"/>
    <w:rsid w:val="00342706"/>
    <w:rsid w:val="00342E18"/>
    <w:rsid w:val="00343932"/>
    <w:rsid w:val="00343F21"/>
    <w:rsid w:val="0034413B"/>
    <w:rsid w:val="0034479F"/>
    <w:rsid w:val="00344FDB"/>
    <w:rsid w:val="00345177"/>
    <w:rsid w:val="003465A5"/>
    <w:rsid w:val="00346D05"/>
    <w:rsid w:val="003508FE"/>
    <w:rsid w:val="00353379"/>
    <w:rsid w:val="00354156"/>
    <w:rsid w:val="00355950"/>
    <w:rsid w:val="00355B2F"/>
    <w:rsid w:val="00357158"/>
    <w:rsid w:val="00357A6C"/>
    <w:rsid w:val="003616DE"/>
    <w:rsid w:val="00361D90"/>
    <w:rsid w:val="00361F8F"/>
    <w:rsid w:val="003624C5"/>
    <w:rsid w:val="003646DA"/>
    <w:rsid w:val="00364766"/>
    <w:rsid w:val="0036584E"/>
    <w:rsid w:val="00366AA3"/>
    <w:rsid w:val="0037193E"/>
    <w:rsid w:val="00371C06"/>
    <w:rsid w:val="003724D6"/>
    <w:rsid w:val="003733BC"/>
    <w:rsid w:val="00376F2B"/>
    <w:rsid w:val="00377934"/>
    <w:rsid w:val="00380384"/>
    <w:rsid w:val="0038120F"/>
    <w:rsid w:val="0038191E"/>
    <w:rsid w:val="00381F68"/>
    <w:rsid w:val="00382819"/>
    <w:rsid w:val="00382AA4"/>
    <w:rsid w:val="0038404E"/>
    <w:rsid w:val="003847F6"/>
    <w:rsid w:val="003859F0"/>
    <w:rsid w:val="00385EFE"/>
    <w:rsid w:val="00386170"/>
    <w:rsid w:val="00390A06"/>
    <w:rsid w:val="00390BC7"/>
    <w:rsid w:val="00390EAB"/>
    <w:rsid w:val="003911A1"/>
    <w:rsid w:val="00391F5E"/>
    <w:rsid w:val="00393B59"/>
    <w:rsid w:val="0039400D"/>
    <w:rsid w:val="00394138"/>
    <w:rsid w:val="00394F5D"/>
    <w:rsid w:val="00396558"/>
    <w:rsid w:val="003974C3"/>
    <w:rsid w:val="00397AC4"/>
    <w:rsid w:val="00397F93"/>
    <w:rsid w:val="00397FD5"/>
    <w:rsid w:val="003A0D8D"/>
    <w:rsid w:val="003A155E"/>
    <w:rsid w:val="003A2CA1"/>
    <w:rsid w:val="003A3894"/>
    <w:rsid w:val="003A5163"/>
    <w:rsid w:val="003A70D7"/>
    <w:rsid w:val="003A7185"/>
    <w:rsid w:val="003B52C1"/>
    <w:rsid w:val="003B5337"/>
    <w:rsid w:val="003B6219"/>
    <w:rsid w:val="003B7B2C"/>
    <w:rsid w:val="003C129E"/>
    <w:rsid w:val="003C2C13"/>
    <w:rsid w:val="003C3FB8"/>
    <w:rsid w:val="003C5932"/>
    <w:rsid w:val="003C5F66"/>
    <w:rsid w:val="003C6656"/>
    <w:rsid w:val="003C772B"/>
    <w:rsid w:val="003D00BD"/>
    <w:rsid w:val="003D28AE"/>
    <w:rsid w:val="003D28EE"/>
    <w:rsid w:val="003D3849"/>
    <w:rsid w:val="003D435C"/>
    <w:rsid w:val="003D4FD0"/>
    <w:rsid w:val="003D5CDE"/>
    <w:rsid w:val="003D6F58"/>
    <w:rsid w:val="003D7A73"/>
    <w:rsid w:val="003E208D"/>
    <w:rsid w:val="003E3039"/>
    <w:rsid w:val="003E3432"/>
    <w:rsid w:val="003E39B3"/>
    <w:rsid w:val="003E4D61"/>
    <w:rsid w:val="003E4DBE"/>
    <w:rsid w:val="003E5B37"/>
    <w:rsid w:val="003E61F0"/>
    <w:rsid w:val="003E6A65"/>
    <w:rsid w:val="003E7547"/>
    <w:rsid w:val="003F1B0C"/>
    <w:rsid w:val="003F2131"/>
    <w:rsid w:val="003F2B0D"/>
    <w:rsid w:val="003F3824"/>
    <w:rsid w:val="003F5740"/>
    <w:rsid w:val="003F5807"/>
    <w:rsid w:val="003F6F49"/>
    <w:rsid w:val="003F79A4"/>
    <w:rsid w:val="003F7C5A"/>
    <w:rsid w:val="0040128B"/>
    <w:rsid w:val="00402866"/>
    <w:rsid w:val="004048FB"/>
    <w:rsid w:val="00404ED7"/>
    <w:rsid w:val="00404F2E"/>
    <w:rsid w:val="004051C5"/>
    <w:rsid w:val="004063AE"/>
    <w:rsid w:val="00406F07"/>
    <w:rsid w:val="00410E56"/>
    <w:rsid w:val="00410F42"/>
    <w:rsid w:val="00411518"/>
    <w:rsid w:val="0041214F"/>
    <w:rsid w:val="004131F8"/>
    <w:rsid w:val="00413327"/>
    <w:rsid w:val="004146EA"/>
    <w:rsid w:val="0041612A"/>
    <w:rsid w:val="00416856"/>
    <w:rsid w:val="00417FD6"/>
    <w:rsid w:val="00421136"/>
    <w:rsid w:val="0042148C"/>
    <w:rsid w:val="00422461"/>
    <w:rsid w:val="0042303F"/>
    <w:rsid w:val="00423116"/>
    <w:rsid w:val="004234F5"/>
    <w:rsid w:val="004257B4"/>
    <w:rsid w:val="00425964"/>
    <w:rsid w:val="0042618A"/>
    <w:rsid w:val="0042645A"/>
    <w:rsid w:val="004267E9"/>
    <w:rsid w:val="00427A2C"/>
    <w:rsid w:val="00431FEB"/>
    <w:rsid w:val="00432D01"/>
    <w:rsid w:val="004338A5"/>
    <w:rsid w:val="004355C3"/>
    <w:rsid w:val="00435700"/>
    <w:rsid w:val="00436487"/>
    <w:rsid w:val="00436F11"/>
    <w:rsid w:val="00440303"/>
    <w:rsid w:val="00440E34"/>
    <w:rsid w:val="004420CF"/>
    <w:rsid w:val="00446835"/>
    <w:rsid w:val="00450449"/>
    <w:rsid w:val="00450BE0"/>
    <w:rsid w:val="00450DE9"/>
    <w:rsid w:val="00452D8C"/>
    <w:rsid w:val="0045612A"/>
    <w:rsid w:val="00461AAF"/>
    <w:rsid w:val="0046392B"/>
    <w:rsid w:val="00463F76"/>
    <w:rsid w:val="00464123"/>
    <w:rsid w:val="004652CB"/>
    <w:rsid w:val="00466613"/>
    <w:rsid w:val="004720E0"/>
    <w:rsid w:val="0047227B"/>
    <w:rsid w:val="00481C9F"/>
    <w:rsid w:val="00485208"/>
    <w:rsid w:val="004866A5"/>
    <w:rsid w:val="00491F9A"/>
    <w:rsid w:val="00492688"/>
    <w:rsid w:val="00493062"/>
    <w:rsid w:val="00494DF2"/>
    <w:rsid w:val="004950B6"/>
    <w:rsid w:val="00497077"/>
    <w:rsid w:val="004972FE"/>
    <w:rsid w:val="00497E4E"/>
    <w:rsid w:val="004A1081"/>
    <w:rsid w:val="004A12D8"/>
    <w:rsid w:val="004A2D8D"/>
    <w:rsid w:val="004A2E23"/>
    <w:rsid w:val="004A325D"/>
    <w:rsid w:val="004A5289"/>
    <w:rsid w:val="004A6007"/>
    <w:rsid w:val="004A6A6A"/>
    <w:rsid w:val="004A7A9E"/>
    <w:rsid w:val="004A7B0C"/>
    <w:rsid w:val="004B078E"/>
    <w:rsid w:val="004B2A39"/>
    <w:rsid w:val="004B3969"/>
    <w:rsid w:val="004B3FB6"/>
    <w:rsid w:val="004B4B68"/>
    <w:rsid w:val="004B5D90"/>
    <w:rsid w:val="004B6C78"/>
    <w:rsid w:val="004B6E63"/>
    <w:rsid w:val="004C0C5E"/>
    <w:rsid w:val="004C0F01"/>
    <w:rsid w:val="004C2A5D"/>
    <w:rsid w:val="004C4503"/>
    <w:rsid w:val="004C59A9"/>
    <w:rsid w:val="004C615F"/>
    <w:rsid w:val="004C6704"/>
    <w:rsid w:val="004C7809"/>
    <w:rsid w:val="004D07DD"/>
    <w:rsid w:val="004D38E5"/>
    <w:rsid w:val="004D6D9A"/>
    <w:rsid w:val="004E04BA"/>
    <w:rsid w:val="004E22F5"/>
    <w:rsid w:val="004E3349"/>
    <w:rsid w:val="004E3748"/>
    <w:rsid w:val="004E5355"/>
    <w:rsid w:val="004E5C66"/>
    <w:rsid w:val="004E5DF5"/>
    <w:rsid w:val="004E645B"/>
    <w:rsid w:val="004E68BC"/>
    <w:rsid w:val="004E7A09"/>
    <w:rsid w:val="004F0277"/>
    <w:rsid w:val="004F126E"/>
    <w:rsid w:val="004F130E"/>
    <w:rsid w:val="004F2709"/>
    <w:rsid w:val="004F2CE7"/>
    <w:rsid w:val="004F53C2"/>
    <w:rsid w:val="004F5604"/>
    <w:rsid w:val="004F5A99"/>
    <w:rsid w:val="004F62FD"/>
    <w:rsid w:val="004F6EC3"/>
    <w:rsid w:val="004F6EC9"/>
    <w:rsid w:val="004F7979"/>
    <w:rsid w:val="00500E6F"/>
    <w:rsid w:val="0050102E"/>
    <w:rsid w:val="0050176A"/>
    <w:rsid w:val="005105B8"/>
    <w:rsid w:val="00511E96"/>
    <w:rsid w:val="00515289"/>
    <w:rsid w:val="005165F1"/>
    <w:rsid w:val="005171D4"/>
    <w:rsid w:val="005202C1"/>
    <w:rsid w:val="00520911"/>
    <w:rsid w:val="005249FF"/>
    <w:rsid w:val="00525C41"/>
    <w:rsid w:val="00525E75"/>
    <w:rsid w:val="005270A8"/>
    <w:rsid w:val="005279B0"/>
    <w:rsid w:val="005321F8"/>
    <w:rsid w:val="00533327"/>
    <w:rsid w:val="00534C2B"/>
    <w:rsid w:val="00534F30"/>
    <w:rsid w:val="0053582B"/>
    <w:rsid w:val="0053585B"/>
    <w:rsid w:val="0053588F"/>
    <w:rsid w:val="005368FF"/>
    <w:rsid w:val="00537F93"/>
    <w:rsid w:val="00540277"/>
    <w:rsid w:val="00540B2E"/>
    <w:rsid w:val="00541417"/>
    <w:rsid w:val="00541DC0"/>
    <w:rsid w:val="00541EC2"/>
    <w:rsid w:val="005437D3"/>
    <w:rsid w:val="0054482A"/>
    <w:rsid w:val="00544F61"/>
    <w:rsid w:val="00545BE8"/>
    <w:rsid w:val="0055019D"/>
    <w:rsid w:val="0055291D"/>
    <w:rsid w:val="0055314E"/>
    <w:rsid w:val="00553F54"/>
    <w:rsid w:val="00554065"/>
    <w:rsid w:val="005548A9"/>
    <w:rsid w:val="005549F6"/>
    <w:rsid w:val="005550EC"/>
    <w:rsid w:val="005604B1"/>
    <w:rsid w:val="00560C3A"/>
    <w:rsid w:val="00560F99"/>
    <w:rsid w:val="00561153"/>
    <w:rsid w:val="00561DE8"/>
    <w:rsid w:val="00562E68"/>
    <w:rsid w:val="0056307F"/>
    <w:rsid w:val="00564236"/>
    <w:rsid w:val="00565E13"/>
    <w:rsid w:val="00565EA7"/>
    <w:rsid w:val="0056763E"/>
    <w:rsid w:val="00567CF4"/>
    <w:rsid w:val="0057061E"/>
    <w:rsid w:val="00570A6D"/>
    <w:rsid w:val="00570C98"/>
    <w:rsid w:val="00572596"/>
    <w:rsid w:val="00572975"/>
    <w:rsid w:val="00574125"/>
    <w:rsid w:val="005742C8"/>
    <w:rsid w:val="00574929"/>
    <w:rsid w:val="00574EDD"/>
    <w:rsid w:val="005750E5"/>
    <w:rsid w:val="00581150"/>
    <w:rsid w:val="00581FAC"/>
    <w:rsid w:val="00582ECA"/>
    <w:rsid w:val="0058337E"/>
    <w:rsid w:val="00584053"/>
    <w:rsid w:val="00586AF3"/>
    <w:rsid w:val="0059402F"/>
    <w:rsid w:val="00596AA3"/>
    <w:rsid w:val="00596EDD"/>
    <w:rsid w:val="005A0302"/>
    <w:rsid w:val="005A066A"/>
    <w:rsid w:val="005A13B2"/>
    <w:rsid w:val="005A2845"/>
    <w:rsid w:val="005A3FE6"/>
    <w:rsid w:val="005A49DF"/>
    <w:rsid w:val="005A4FB9"/>
    <w:rsid w:val="005A724D"/>
    <w:rsid w:val="005A7329"/>
    <w:rsid w:val="005A7431"/>
    <w:rsid w:val="005A793D"/>
    <w:rsid w:val="005B0D0D"/>
    <w:rsid w:val="005B1257"/>
    <w:rsid w:val="005B1849"/>
    <w:rsid w:val="005B2AE8"/>
    <w:rsid w:val="005B40B7"/>
    <w:rsid w:val="005B5146"/>
    <w:rsid w:val="005B61F5"/>
    <w:rsid w:val="005B6531"/>
    <w:rsid w:val="005B6D03"/>
    <w:rsid w:val="005B6DB4"/>
    <w:rsid w:val="005B7533"/>
    <w:rsid w:val="005C1846"/>
    <w:rsid w:val="005C22C8"/>
    <w:rsid w:val="005C2F05"/>
    <w:rsid w:val="005C3FC2"/>
    <w:rsid w:val="005D0C63"/>
    <w:rsid w:val="005D127E"/>
    <w:rsid w:val="005D149D"/>
    <w:rsid w:val="005D2848"/>
    <w:rsid w:val="005D2B34"/>
    <w:rsid w:val="005D385F"/>
    <w:rsid w:val="005D400E"/>
    <w:rsid w:val="005D5328"/>
    <w:rsid w:val="005D606B"/>
    <w:rsid w:val="005D6362"/>
    <w:rsid w:val="005D713E"/>
    <w:rsid w:val="005E2563"/>
    <w:rsid w:val="005E38A0"/>
    <w:rsid w:val="005E4DF3"/>
    <w:rsid w:val="005E57C8"/>
    <w:rsid w:val="005E5869"/>
    <w:rsid w:val="005E612F"/>
    <w:rsid w:val="005E67A4"/>
    <w:rsid w:val="005E6BE9"/>
    <w:rsid w:val="005E7E3F"/>
    <w:rsid w:val="005F181E"/>
    <w:rsid w:val="005F2E2A"/>
    <w:rsid w:val="005F2F64"/>
    <w:rsid w:val="005F2F9F"/>
    <w:rsid w:val="00601347"/>
    <w:rsid w:val="00601B93"/>
    <w:rsid w:val="006022E5"/>
    <w:rsid w:val="0060231A"/>
    <w:rsid w:val="00603003"/>
    <w:rsid w:val="00603B84"/>
    <w:rsid w:val="00604885"/>
    <w:rsid w:val="00604EF4"/>
    <w:rsid w:val="006055DC"/>
    <w:rsid w:val="0060624B"/>
    <w:rsid w:val="006072D9"/>
    <w:rsid w:val="00607F73"/>
    <w:rsid w:val="00611A14"/>
    <w:rsid w:val="00611CA1"/>
    <w:rsid w:val="00611FE7"/>
    <w:rsid w:val="00613035"/>
    <w:rsid w:val="006144D3"/>
    <w:rsid w:val="00614ADB"/>
    <w:rsid w:val="006154F9"/>
    <w:rsid w:val="00616C3A"/>
    <w:rsid w:val="006175E3"/>
    <w:rsid w:val="00617D03"/>
    <w:rsid w:val="006207FD"/>
    <w:rsid w:val="00621A99"/>
    <w:rsid w:val="006227ED"/>
    <w:rsid w:val="006234C6"/>
    <w:rsid w:val="00623679"/>
    <w:rsid w:val="00623A55"/>
    <w:rsid w:val="00623AAE"/>
    <w:rsid w:val="00625FC2"/>
    <w:rsid w:val="0063004E"/>
    <w:rsid w:val="00630C7D"/>
    <w:rsid w:val="00630D77"/>
    <w:rsid w:val="00631323"/>
    <w:rsid w:val="00632982"/>
    <w:rsid w:val="00633AC4"/>
    <w:rsid w:val="00635408"/>
    <w:rsid w:val="00635CF8"/>
    <w:rsid w:val="00640080"/>
    <w:rsid w:val="00640634"/>
    <w:rsid w:val="00640D82"/>
    <w:rsid w:val="006416F0"/>
    <w:rsid w:val="006430D4"/>
    <w:rsid w:val="00643265"/>
    <w:rsid w:val="00644934"/>
    <w:rsid w:val="00650742"/>
    <w:rsid w:val="006523E1"/>
    <w:rsid w:val="00652D75"/>
    <w:rsid w:val="00653C0D"/>
    <w:rsid w:val="00654211"/>
    <w:rsid w:val="00655391"/>
    <w:rsid w:val="006564AC"/>
    <w:rsid w:val="00656AA3"/>
    <w:rsid w:val="00657C2C"/>
    <w:rsid w:val="00657F83"/>
    <w:rsid w:val="00660E5E"/>
    <w:rsid w:val="0066137D"/>
    <w:rsid w:val="00661D26"/>
    <w:rsid w:val="0066598D"/>
    <w:rsid w:val="006659BD"/>
    <w:rsid w:val="00665BF9"/>
    <w:rsid w:val="00666373"/>
    <w:rsid w:val="006711D7"/>
    <w:rsid w:val="00673B0C"/>
    <w:rsid w:val="0067403A"/>
    <w:rsid w:val="00674C07"/>
    <w:rsid w:val="006756FC"/>
    <w:rsid w:val="00676626"/>
    <w:rsid w:val="00676E64"/>
    <w:rsid w:val="0068137D"/>
    <w:rsid w:val="00681E19"/>
    <w:rsid w:val="00681E60"/>
    <w:rsid w:val="0068211E"/>
    <w:rsid w:val="00685E53"/>
    <w:rsid w:val="00687367"/>
    <w:rsid w:val="006877F4"/>
    <w:rsid w:val="0069051D"/>
    <w:rsid w:val="0069056C"/>
    <w:rsid w:val="00691AE0"/>
    <w:rsid w:val="00692032"/>
    <w:rsid w:val="006929CB"/>
    <w:rsid w:val="00693059"/>
    <w:rsid w:val="006936AC"/>
    <w:rsid w:val="00695D58"/>
    <w:rsid w:val="00697395"/>
    <w:rsid w:val="006A1917"/>
    <w:rsid w:val="006A2BF9"/>
    <w:rsid w:val="006A2CA2"/>
    <w:rsid w:val="006A3C53"/>
    <w:rsid w:val="006A3E86"/>
    <w:rsid w:val="006A5254"/>
    <w:rsid w:val="006A7FEC"/>
    <w:rsid w:val="006B22AA"/>
    <w:rsid w:val="006B2AEA"/>
    <w:rsid w:val="006B4603"/>
    <w:rsid w:val="006B63F2"/>
    <w:rsid w:val="006C0DC1"/>
    <w:rsid w:val="006C1907"/>
    <w:rsid w:val="006C2D21"/>
    <w:rsid w:val="006C2E2C"/>
    <w:rsid w:val="006C3CCC"/>
    <w:rsid w:val="006C4727"/>
    <w:rsid w:val="006C4E37"/>
    <w:rsid w:val="006C500A"/>
    <w:rsid w:val="006C58CC"/>
    <w:rsid w:val="006C5942"/>
    <w:rsid w:val="006C6826"/>
    <w:rsid w:val="006D00F1"/>
    <w:rsid w:val="006D0923"/>
    <w:rsid w:val="006D1407"/>
    <w:rsid w:val="006D2754"/>
    <w:rsid w:val="006D2826"/>
    <w:rsid w:val="006D2E48"/>
    <w:rsid w:val="006D3F2A"/>
    <w:rsid w:val="006D492B"/>
    <w:rsid w:val="006D4C3A"/>
    <w:rsid w:val="006D6457"/>
    <w:rsid w:val="006D6D2A"/>
    <w:rsid w:val="006D77F0"/>
    <w:rsid w:val="006E069B"/>
    <w:rsid w:val="006E1CF2"/>
    <w:rsid w:val="006E1EEF"/>
    <w:rsid w:val="006E2C71"/>
    <w:rsid w:val="006E3150"/>
    <w:rsid w:val="006E3BA4"/>
    <w:rsid w:val="006E3D7E"/>
    <w:rsid w:val="006E52F2"/>
    <w:rsid w:val="006E6659"/>
    <w:rsid w:val="006E67E8"/>
    <w:rsid w:val="006E7099"/>
    <w:rsid w:val="006E7865"/>
    <w:rsid w:val="006F04CD"/>
    <w:rsid w:val="006F05E4"/>
    <w:rsid w:val="006F0ACF"/>
    <w:rsid w:val="006F0FDF"/>
    <w:rsid w:val="006F188D"/>
    <w:rsid w:val="006F1C21"/>
    <w:rsid w:val="006F4F66"/>
    <w:rsid w:val="006F5479"/>
    <w:rsid w:val="006F7B57"/>
    <w:rsid w:val="006F7BCD"/>
    <w:rsid w:val="0070097B"/>
    <w:rsid w:val="00700A30"/>
    <w:rsid w:val="00702457"/>
    <w:rsid w:val="00703CD0"/>
    <w:rsid w:val="00703E31"/>
    <w:rsid w:val="00703F74"/>
    <w:rsid w:val="00706BEA"/>
    <w:rsid w:val="00706EA9"/>
    <w:rsid w:val="007101D5"/>
    <w:rsid w:val="00711667"/>
    <w:rsid w:val="0071237C"/>
    <w:rsid w:val="007124AC"/>
    <w:rsid w:val="00712F30"/>
    <w:rsid w:val="007131AF"/>
    <w:rsid w:val="007138C2"/>
    <w:rsid w:val="00713BE4"/>
    <w:rsid w:val="00713EC2"/>
    <w:rsid w:val="00715AA5"/>
    <w:rsid w:val="007201ED"/>
    <w:rsid w:val="00722E33"/>
    <w:rsid w:val="007242AA"/>
    <w:rsid w:val="0072553F"/>
    <w:rsid w:val="00725C1F"/>
    <w:rsid w:val="007275CE"/>
    <w:rsid w:val="0073013F"/>
    <w:rsid w:val="007308B3"/>
    <w:rsid w:val="00731460"/>
    <w:rsid w:val="00732EA3"/>
    <w:rsid w:val="007332B4"/>
    <w:rsid w:val="00733700"/>
    <w:rsid w:val="00733850"/>
    <w:rsid w:val="00733E30"/>
    <w:rsid w:val="00734DD3"/>
    <w:rsid w:val="00735840"/>
    <w:rsid w:val="0073746F"/>
    <w:rsid w:val="007402CC"/>
    <w:rsid w:val="00740735"/>
    <w:rsid w:val="00740DB9"/>
    <w:rsid w:val="0074196B"/>
    <w:rsid w:val="00742705"/>
    <w:rsid w:val="00742C97"/>
    <w:rsid w:val="0074406A"/>
    <w:rsid w:val="00744955"/>
    <w:rsid w:val="007531B9"/>
    <w:rsid w:val="00753286"/>
    <w:rsid w:val="007563F1"/>
    <w:rsid w:val="007568F6"/>
    <w:rsid w:val="00756E88"/>
    <w:rsid w:val="0076156C"/>
    <w:rsid w:val="00763086"/>
    <w:rsid w:val="00763793"/>
    <w:rsid w:val="0076387B"/>
    <w:rsid w:val="007641AC"/>
    <w:rsid w:val="00764F35"/>
    <w:rsid w:val="00766819"/>
    <w:rsid w:val="007668CF"/>
    <w:rsid w:val="00766EF7"/>
    <w:rsid w:val="00767959"/>
    <w:rsid w:val="00770832"/>
    <w:rsid w:val="007715FC"/>
    <w:rsid w:val="00771C81"/>
    <w:rsid w:val="00773098"/>
    <w:rsid w:val="0077321A"/>
    <w:rsid w:val="00773639"/>
    <w:rsid w:val="00773F47"/>
    <w:rsid w:val="00774303"/>
    <w:rsid w:val="0077482B"/>
    <w:rsid w:val="00774E68"/>
    <w:rsid w:val="0077503B"/>
    <w:rsid w:val="007807F5"/>
    <w:rsid w:val="007809C7"/>
    <w:rsid w:val="007822F2"/>
    <w:rsid w:val="007824DF"/>
    <w:rsid w:val="007827D6"/>
    <w:rsid w:val="00785E8D"/>
    <w:rsid w:val="007860ED"/>
    <w:rsid w:val="0078669D"/>
    <w:rsid w:val="00787B5A"/>
    <w:rsid w:val="00787C77"/>
    <w:rsid w:val="00787E38"/>
    <w:rsid w:val="007912CD"/>
    <w:rsid w:val="00794C3C"/>
    <w:rsid w:val="00797472"/>
    <w:rsid w:val="007A06EB"/>
    <w:rsid w:val="007A16BE"/>
    <w:rsid w:val="007A3B44"/>
    <w:rsid w:val="007A4FB8"/>
    <w:rsid w:val="007A5404"/>
    <w:rsid w:val="007A6518"/>
    <w:rsid w:val="007A7E33"/>
    <w:rsid w:val="007B1090"/>
    <w:rsid w:val="007B1D61"/>
    <w:rsid w:val="007B2CC2"/>
    <w:rsid w:val="007B3807"/>
    <w:rsid w:val="007B5A94"/>
    <w:rsid w:val="007C01BD"/>
    <w:rsid w:val="007C2422"/>
    <w:rsid w:val="007C3D04"/>
    <w:rsid w:val="007C40C8"/>
    <w:rsid w:val="007C40EC"/>
    <w:rsid w:val="007C40FC"/>
    <w:rsid w:val="007C45C7"/>
    <w:rsid w:val="007C508A"/>
    <w:rsid w:val="007C5FBA"/>
    <w:rsid w:val="007D0685"/>
    <w:rsid w:val="007D17C2"/>
    <w:rsid w:val="007D2009"/>
    <w:rsid w:val="007D21BE"/>
    <w:rsid w:val="007D61AA"/>
    <w:rsid w:val="007D653A"/>
    <w:rsid w:val="007D6BC8"/>
    <w:rsid w:val="007E0B71"/>
    <w:rsid w:val="007E15D7"/>
    <w:rsid w:val="007E26FC"/>
    <w:rsid w:val="007E3A1C"/>
    <w:rsid w:val="007E4044"/>
    <w:rsid w:val="007E46AE"/>
    <w:rsid w:val="007E485C"/>
    <w:rsid w:val="007E51A9"/>
    <w:rsid w:val="007E7D23"/>
    <w:rsid w:val="007F2D2E"/>
    <w:rsid w:val="007F4385"/>
    <w:rsid w:val="007F4FD6"/>
    <w:rsid w:val="007F50F6"/>
    <w:rsid w:val="007F64D8"/>
    <w:rsid w:val="0080040E"/>
    <w:rsid w:val="0080052E"/>
    <w:rsid w:val="00800861"/>
    <w:rsid w:val="00800FCE"/>
    <w:rsid w:val="00802C9A"/>
    <w:rsid w:val="00802FA3"/>
    <w:rsid w:val="00802FF5"/>
    <w:rsid w:val="008041D9"/>
    <w:rsid w:val="00805643"/>
    <w:rsid w:val="00805EF8"/>
    <w:rsid w:val="008068BB"/>
    <w:rsid w:val="008069F1"/>
    <w:rsid w:val="00806B70"/>
    <w:rsid w:val="00807D0F"/>
    <w:rsid w:val="00811283"/>
    <w:rsid w:val="00812210"/>
    <w:rsid w:val="00812A4F"/>
    <w:rsid w:val="008141E3"/>
    <w:rsid w:val="00814792"/>
    <w:rsid w:val="00814865"/>
    <w:rsid w:val="008165DC"/>
    <w:rsid w:val="00816BDB"/>
    <w:rsid w:val="008171FD"/>
    <w:rsid w:val="0082116D"/>
    <w:rsid w:val="00823B4E"/>
    <w:rsid w:val="00823C19"/>
    <w:rsid w:val="00826736"/>
    <w:rsid w:val="00831110"/>
    <w:rsid w:val="0083154F"/>
    <w:rsid w:val="00831EF2"/>
    <w:rsid w:val="00832353"/>
    <w:rsid w:val="0083294E"/>
    <w:rsid w:val="00833256"/>
    <w:rsid w:val="0083325F"/>
    <w:rsid w:val="00833A1A"/>
    <w:rsid w:val="0083696B"/>
    <w:rsid w:val="00836CD7"/>
    <w:rsid w:val="00840F12"/>
    <w:rsid w:val="008410CC"/>
    <w:rsid w:val="0084542C"/>
    <w:rsid w:val="00846872"/>
    <w:rsid w:val="008508B3"/>
    <w:rsid w:val="00850AFE"/>
    <w:rsid w:val="00851A66"/>
    <w:rsid w:val="00852989"/>
    <w:rsid w:val="0085306E"/>
    <w:rsid w:val="00856E18"/>
    <w:rsid w:val="00857119"/>
    <w:rsid w:val="008575CA"/>
    <w:rsid w:val="008577E6"/>
    <w:rsid w:val="008601CC"/>
    <w:rsid w:val="0086119E"/>
    <w:rsid w:val="00861AFE"/>
    <w:rsid w:val="00861FBD"/>
    <w:rsid w:val="00864BA8"/>
    <w:rsid w:val="008658E3"/>
    <w:rsid w:val="00866E74"/>
    <w:rsid w:val="00873098"/>
    <w:rsid w:val="0087531B"/>
    <w:rsid w:val="00876A9F"/>
    <w:rsid w:val="008775BB"/>
    <w:rsid w:val="00877BA8"/>
    <w:rsid w:val="0088190E"/>
    <w:rsid w:val="00882971"/>
    <w:rsid w:val="008859F3"/>
    <w:rsid w:val="0088776B"/>
    <w:rsid w:val="00887B62"/>
    <w:rsid w:val="00887BAD"/>
    <w:rsid w:val="00887F42"/>
    <w:rsid w:val="00890B22"/>
    <w:rsid w:val="00891ABB"/>
    <w:rsid w:val="00894757"/>
    <w:rsid w:val="00895A61"/>
    <w:rsid w:val="00895CBA"/>
    <w:rsid w:val="008A586F"/>
    <w:rsid w:val="008A6F7B"/>
    <w:rsid w:val="008A717C"/>
    <w:rsid w:val="008A727C"/>
    <w:rsid w:val="008B1117"/>
    <w:rsid w:val="008B1260"/>
    <w:rsid w:val="008B1E60"/>
    <w:rsid w:val="008B29F9"/>
    <w:rsid w:val="008B3BBC"/>
    <w:rsid w:val="008B4EF2"/>
    <w:rsid w:val="008B7A1F"/>
    <w:rsid w:val="008C17B8"/>
    <w:rsid w:val="008C2005"/>
    <w:rsid w:val="008C201F"/>
    <w:rsid w:val="008C2100"/>
    <w:rsid w:val="008C31BD"/>
    <w:rsid w:val="008C4327"/>
    <w:rsid w:val="008C6402"/>
    <w:rsid w:val="008C6CFC"/>
    <w:rsid w:val="008D0570"/>
    <w:rsid w:val="008D1DD2"/>
    <w:rsid w:val="008D3F6C"/>
    <w:rsid w:val="008D4D1B"/>
    <w:rsid w:val="008D5C2B"/>
    <w:rsid w:val="008D5FDD"/>
    <w:rsid w:val="008D6694"/>
    <w:rsid w:val="008D6C97"/>
    <w:rsid w:val="008D75CD"/>
    <w:rsid w:val="008E05FA"/>
    <w:rsid w:val="008E0BA8"/>
    <w:rsid w:val="008E1861"/>
    <w:rsid w:val="008E2BEA"/>
    <w:rsid w:val="008E4D7E"/>
    <w:rsid w:val="008E6147"/>
    <w:rsid w:val="008E661B"/>
    <w:rsid w:val="008E796F"/>
    <w:rsid w:val="008F0058"/>
    <w:rsid w:val="008F0549"/>
    <w:rsid w:val="008F1B8E"/>
    <w:rsid w:val="008F3CBB"/>
    <w:rsid w:val="008F3DA6"/>
    <w:rsid w:val="008F50D1"/>
    <w:rsid w:val="008F7C11"/>
    <w:rsid w:val="00900F8C"/>
    <w:rsid w:val="009033F2"/>
    <w:rsid w:val="00903A50"/>
    <w:rsid w:val="00903A7D"/>
    <w:rsid w:val="00903E93"/>
    <w:rsid w:val="0090418D"/>
    <w:rsid w:val="009077A2"/>
    <w:rsid w:val="00907D6F"/>
    <w:rsid w:val="00910468"/>
    <w:rsid w:val="0091244F"/>
    <w:rsid w:val="00913090"/>
    <w:rsid w:val="00913AD3"/>
    <w:rsid w:val="00915189"/>
    <w:rsid w:val="00917548"/>
    <w:rsid w:val="00917BD0"/>
    <w:rsid w:val="00920D8D"/>
    <w:rsid w:val="00921043"/>
    <w:rsid w:val="00921B6C"/>
    <w:rsid w:val="00921BF0"/>
    <w:rsid w:val="00923448"/>
    <w:rsid w:val="00924188"/>
    <w:rsid w:val="009250D3"/>
    <w:rsid w:val="00927669"/>
    <w:rsid w:val="00927B6D"/>
    <w:rsid w:val="009326ED"/>
    <w:rsid w:val="00935794"/>
    <w:rsid w:val="00936F2A"/>
    <w:rsid w:val="0093748A"/>
    <w:rsid w:val="00940AE4"/>
    <w:rsid w:val="00940EF9"/>
    <w:rsid w:val="00943AC2"/>
    <w:rsid w:val="009456B2"/>
    <w:rsid w:val="009458E2"/>
    <w:rsid w:val="00945F82"/>
    <w:rsid w:val="009478AD"/>
    <w:rsid w:val="00947F0A"/>
    <w:rsid w:val="00947FCF"/>
    <w:rsid w:val="00950597"/>
    <w:rsid w:val="0095105E"/>
    <w:rsid w:val="00951173"/>
    <w:rsid w:val="00953ABF"/>
    <w:rsid w:val="009556FC"/>
    <w:rsid w:val="00955C40"/>
    <w:rsid w:val="00956606"/>
    <w:rsid w:val="00957D7F"/>
    <w:rsid w:val="00957DA6"/>
    <w:rsid w:val="00961162"/>
    <w:rsid w:val="009614B2"/>
    <w:rsid w:val="00961518"/>
    <w:rsid w:val="009647F7"/>
    <w:rsid w:val="00965A00"/>
    <w:rsid w:val="00970866"/>
    <w:rsid w:val="00971242"/>
    <w:rsid w:val="00971721"/>
    <w:rsid w:val="0097262B"/>
    <w:rsid w:val="009728B1"/>
    <w:rsid w:val="00972D17"/>
    <w:rsid w:val="009739AA"/>
    <w:rsid w:val="009740E0"/>
    <w:rsid w:val="009750B0"/>
    <w:rsid w:val="009759E5"/>
    <w:rsid w:val="00976EAA"/>
    <w:rsid w:val="00977250"/>
    <w:rsid w:val="009802FF"/>
    <w:rsid w:val="00983C20"/>
    <w:rsid w:val="00984758"/>
    <w:rsid w:val="009849EA"/>
    <w:rsid w:val="00985CFF"/>
    <w:rsid w:val="00986548"/>
    <w:rsid w:val="009904CB"/>
    <w:rsid w:val="00992499"/>
    <w:rsid w:val="00992FFF"/>
    <w:rsid w:val="00993C7D"/>
    <w:rsid w:val="0099448A"/>
    <w:rsid w:val="009949BD"/>
    <w:rsid w:val="00995E9E"/>
    <w:rsid w:val="009970CA"/>
    <w:rsid w:val="00997587"/>
    <w:rsid w:val="00997735"/>
    <w:rsid w:val="009A031C"/>
    <w:rsid w:val="009A154E"/>
    <w:rsid w:val="009A4321"/>
    <w:rsid w:val="009A4485"/>
    <w:rsid w:val="009A58DA"/>
    <w:rsid w:val="009A70A3"/>
    <w:rsid w:val="009A7CAD"/>
    <w:rsid w:val="009B2EB9"/>
    <w:rsid w:val="009B3418"/>
    <w:rsid w:val="009B37D9"/>
    <w:rsid w:val="009B3A52"/>
    <w:rsid w:val="009B5316"/>
    <w:rsid w:val="009B596B"/>
    <w:rsid w:val="009B6B1A"/>
    <w:rsid w:val="009B73DD"/>
    <w:rsid w:val="009C1A63"/>
    <w:rsid w:val="009C232E"/>
    <w:rsid w:val="009C2C8E"/>
    <w:rsid w:val="009C3985"/>
    <w:rsid w:val="009C3BD4"/>
    <w:rsid w:val="009C4B39"/>
    <w:rsid w:val="009C4F10"/>
    <w:rsid w:val="009C4FB9"/>
    <w:rsid w:val="009C5014"/>
    <w:rsid w:val="009C5528"/>
    <w:rsid w:val="009C6CB4"/>
    <w:rsid w:val="009C7027"/>
    <w:rsid w:val="009C76E5"/>
    <w:rsid w:val="009D0284"/>
    <w:rsid w:val="009D0482"/>
    <w:rsid w:val="009D0F3D"/>
    <w:rsid w:val="009D19ED"/>
    <w:rsid w:val="009D1C60"/>
    <w:rsid w:val="009D28E4"/>
    <w:rsid w:val="009D58C4"/>
    <w:rsid w:val="009D6294"/>
    <w:rsid w:val="009D6402"/>
    <w:rsid w:val="009E01B3"/>
    <w:rsid w:val="009E03F4"/>
    <w:rsid w:val="009E1062"/>
    <w:rsid w:val="009E312F"/>
    <w:rsid w:val="009E3D94"/>
    <w:rsid w:val="009E5277"/>
    <w:rsid w:val="009E56F8"/>
    <w:rsid w:val="009E7D0F"/>
    <w:rsid w:val="009F021B"/>
    <w:rsid w:val="009F0497"/>
    <w:rsid w:val="009F116E"/>
    <w:rsid w:val="009F36DA"/>
    <w:rsid w:val="00A00498"/>
    <w:rsid w:val="00A0208A"/>
    <w:rsid w:val="00A02D04"/>
    <w:rsid w:val="00A0372E"/>
    <w:rsid w:val="00A03F4F"/>
    <w:rsid w:val="00A045F9"/>
    <w:rsid w:val="00A04A8E"/>
    <w:rsid w:val="00A04D96"/>
    <w:rsid w:val="00A0603B"/>
    <w:rsid w:val="00A06228"/>
    <w:rsid w:val="00A068D4"/>
    <w:rsid w:val="00A072E7"/>
    <w:rsid w:val="00A118FA"/>
    <w:rsid w:val="00A13862"/>
    <w:rsid w:val="00A14C54"/>
    <w:rsid w:val="00A15213"/>
    <w:rsid w:val="00A15250"/>
    <w:rsid w:val="00A156A7"/>
    <w:rsid w:val="00A156EC"/>
    <w:rsid w:val="00A159BF"/>
    <w:rsid w:val="00A15D9E"/>
    <w:rsid w:val="00A16A8F"/>
    <w:rsid w:val="00A16F43"/>
    <w:rsid w:val="00A203C7"/>
    <w:rsid w:val="00A21DD4"/>
    <w:rsid w:val="00A22D6D"/>
    <w:rsid w:val="00A23999"/>
    <w:rsid w:val="00A24243"/>
    <w:rsid w:val="00A25391"/>
    <w:rsid w:val="00A254DF"/>
    <w:rsid w:val="00A25680"/>
    <w:rsid w:val="00A27D4F"/>
    <w:rsid w:val="00A33814"/>
    <w:rsid w:val="00A341C4"/>
    <w:rsid w:val="00A3471A"/>
    <w:rsid w:val="00A34A27"/>
    <w:rsid w:val="00A350CE"/>
    <w:rsid w:val="00A4006B"/>
    <w:rsid w:val="00A40512"/>
    <w:rsid w:val="00A40D74"/>
    <w:rsid w:val="00A41904"/>
    <w:rsid w:val="00A41F1C"/>
    <w:rsid w:val="00A42AF7"/>
    <w:rsid w:val="00A42B77"/>
    <w:rsid w:val="00A43EBC"/>
    <w:rsid w:val="00A4468C"/>
    <w:rsid w:val="00A453FD"/>
    <w:rsid w:val="00A5158D"/>
    <w:rsid w:val="00A52D30"/>
    <w:rsid w:val="00A5319A"/>
    <w:rsid w:val="00A53AF8"/>
    <w:rsid w:val="00A54BAA"/>
    <w:rsid w:val="00A556F2"/>
    <w:rsid w:val="00A56639"/>
    <w:rsid w:val="00A56784"/>
    <w:rsid w:val="00A567E0"/>
    <w:rsid w:val="00A5710C"/>
    <w:rsid w:val="00A60131"/>
    <w:rsid w:val="00A60649"/>
    <w:rsid w:val="00A67BDA"/>
    <w:rsid w:val="00A71E67"/>
    <w:rsid w:val="00A73290"/>
    <w:rsid w:val="00A73BAB"/>
    <w:rsid w:val="00A74B6E"/>
    <w:rsid w:val="00A754B6"/>
    <w:rsid w:val="00A7650D"/>
    <w:rsid w:val="00A8084D"/>
    <w:rsid w:val="00A80D95"/>
    <w:rsid w:val="00A81030"/>
    <w:rsid w:val="00A82AC7"/>
    <w:rsid w:val="00A83004"/>
    <w:rsid w:val="00A840C5"/>
    <w:rsid w:val="00A86273"/>
    <w:rsid w:val="00A865B8"/>
    <w:rsid w:val="00A9270E"/>
    <w:rsid w:val="00A96622"/>
    <w:rsid w:val="00A96E6A"/>
    <w:rsid w:val="00A97402"/>
    <w:rsid w:val="00AA0D85"/>
    <w:rsid w:val="00AA0DF8"/>
    <w:rsid w:val="00AA2495"/>
    <w:rsid w:val="00AA2F88"/>
    <w:rsid w:val="00AA3530"/>
    <w:rsid w:val="00AA403D"/>
    <w:rsid w:val="00AA4819"/>
    <w:rsid w:val="00AA4F22"/>
    <w:rsid w:val="00AA6337"/>
    <w:rsid w:val="00AA634E"/>
    <w:rsid w:val="00AA6A8F"/>
    <w:rsid w:val="00AB073F"/>
    <w:rsid w:val="00AB0B59"/>
    <w:rsid w:val="00AB3C98"/>
    <w:rsid w:val="00AB5B1F"/>
    <w:rsid w:val="00AB72C6"/>
    <w:rsid w:val="00AB7A33"/>
    <w:rsid w:val="00AC0452"/>
    <w:rsid w:val="00AC2CA6"/>
    <w:rsid w:val="00AC32E6"/>
    <w:rsid w:val="00AC442B"/>
    <w:rsid w:val="00AC494D"/>
    <w:rsid w:val="00AC51D7"/>
    <w:rsid w:val="00AD0A02"/>
    <w:rsid w:val="00AD0CC4"/>
    <w:rsid w:val="00AD15B5"/>
    <w:rsid w:val="00AD23D6"/>
    <w:rsid w:val="00AD242F"/>
    <w:rsid w:val="00AD2D32"/>
    <w:rsid w:val="00AD5112"/>
    <w:rsid w:val="00AD5D2A"/>
    <w:rsid w:val="00AD6714"/>
    <w:rsid w:val="00AD6F8D"/>
    <w:rsid w:val="00AD75BF"/>
    <w:rsid w:val="00AD7D35"/>
    <w:rsid w:val="00AE0D0B"/>
    <w:rsid w:val="00AE2426"/>
    <w:rsid w:val="00AE2583"/>
    <w:rsid w:val="00AE43CE"/>
    <w:rsid w:val="00AE7B95"/>
    <w:rsid w:val="00AF15B9"/>
    <w:rsid w:val="00AF23D3"/>
    <w:rsid w:val="00AF38C7"/>
    <w:rsid w:val="00AF3D0A"/>
    <w:rsid w:val="00AF3E57"/>
    <w:rsid w:val="00AF4206"/>
    <w:rsid w:val="00AF49AC"/>
    <w:rsid w:val="00AF6694"/>
    <w:rsid w:val="00AF78C5"/>
    <w:rsid w:val="00AF7C9F"/>
    <w:rsid w:val="00B0042D"/>
    <w:rsid w:val="00B00A65"/>
    <w:rsid w:val="00B05DBC"/>
    <w:rsid w:val="00B10F87"/>
    <w:rsid w:val="00B118B7"/>
    <w:rsid w:val="00B12456"/>
    <w:rsid w:val="00B12A65"/>
    <w:rsid w:val="00B131E8"/>
    <w:rsid w:val="00B13906"/>
    <w:rsid w:val="00B13B60"/>
    <w:rsid w:val="00B143BB"/>
    <w:rsid w:val="00B15F46"/>
    <w:rsid w:val="00B16A38"/>
    <w:rsid w:val="00B16ACA"/>
    <w:rsid w:val="00B17BE9"/>
    <w:rsid w:val="00B20336"/>
    <w:rsid w:val="00B22184"/>
    <w:rsid w:val="00B22524"/>
    <w:rsid w:val="00B24367"/>
    <w:rsid w:val="00B25838"/>
    <w:rsid w:val="00B269EF"/>
    <w:rsid w:val="00B272EF"/>
    <w:rsid w:val="00B27445"/>
    <w:rsid w:val="00B27C6F"/>
    <w:rsid w:val="00B31F0C"/>
    <w:rsid w:val="00B35CFE"/>
    <w:rsid w:val="00B36AC5"/>
    <w:rsid w:val="00B37B1E"/>
    <w:rsid w:val="00B40864"/>
    <w:rsid w:val="00B4141A"/>
    <w:rsid w:val="00B42663"/>
    <w:rsid w:val="00B42F50"/>
    <w:rsid w:val="00B43CA5"/>
    <w:rsid w:val="00B43E73"/>
    <w:rsid w:val="00B443B5"/>
    <w:rsid w:val="00B46F60"/>
    <w:rsid w:val="00B47697"/>
    <w:rsid w:val="00B50124"/>
    <w:rsid w:val="00B50BA1"/>
    <w:rsid w:val="00B50D43"/>
    <w:rsid w:val="00B526A3"/>
    <w:rsid w:val="00B52F45"/>
    <w:rsid w:val="00B54C54"/>
    <w:rsid w:val="00B55652"/>
    <w:rsid w:val="00B6071F"/>
    <w:rsid w:val="00B6102B"/>
    <w:rsid w:val="00B61973"/>
    <w:rsid w:val="00B61D91"/>
    <w:rsid w:val="00B6227A"/>
    <w:rsid w:val="00B6241A"/>
    <w:rsid w:val="00B72055"/>
    <w:rsid w:val="00B7258B"/>
    <w:rsid w:val="00B740D5"/>
    <w:rsid w:val="00B748EC"/>
    <w:rsid w:val="00B74CB3"/>
    <w:rsid w:val="00B7575B"/>
    <w:rsid w:val="00B7626E"/>
    <w:rsid w:val="00B76A2A"/>
    <w:rsid w:val="00B771C2"/>
    <w:rsid w:val="00B77317"/>
    <w:rsid w:val="00B77AE6"/>
    <w:rsid w:val="00B80834"/>
    <w:rsid w:val="00B80BE4"/>
    <w:rsid w:val="00B817E0"/>
    <w:rsid w:val="00B81B8F"/>
    <w:rsid w:val="00B820E8"/>
    <w:rsid w:val="00B82A6E"/>
    <w:rsid w:val="00B8442E"/>
    <w:rsid w:val="00B848DF"/>
    <w:rsid w:val="00B8503D"/>
    <w:rsid w:val="00B85B49"/>
    <w:rsid w:val="00B8633B"/>
    <w:rsid w:val="00B8681E"/>
    <w:rsid w:val="00B91EB6"/>
    <w:rsid w:val="00B93C2B"/>
    <w:rsid w:val="00B95610"/>
    <w:rsid w:val="00B96914"/>
    <w:rsid w:val="00BA00BA"/>
    <w:rsid w:val="00BA034E"/>
    <w:rsid w:val="00BA0B20"/>
    <w:rsid w:val="00BA1735"/>
    <w:rsid w:val="00BA2453"/>
    <w:rsid w:val="00BA5610"/>
    <w:rsid w:val="00BB0904"/>
    <w:rsid w:val="00BB322F"/>
    <w:rsid w:val="00BB6682"/>
    <w:rsid w:val="00BB74AF"/>
    <w:rsid w:val="00BB761B"/>
    <w:rsid w:val="00BC2C44"/>
    <w:rsid w:val="00BC2E51"/>
    <w:rsid w:val="00BC76E4"/>
    <w:rsid w:val="00BC7D17"/>
    <w:rsid w:val="00BC7E51"/>
    <w:rsid w:val="00BD06CD"/>
    <w:rsid w:val="00BD253F"/>
    <w:rsid w:val="00BD2698"/>
    <w:rsid w:val="00BD27BD"/>
    <w:rsid w:val="00BD49E4"/>
    <w:rsid w:val="00BD5078"/>
    <w:rsid w:val="00BD57FF"/>
    <w:rsid w:val="00BD6B55"/>
    <w:rsid w:val="00BD73BC"/>
    <w:rsid w:val="00BD78B7"/>
    <w:rsid w:val="00BE04DE"/>
    <w:rsid w:val="00BE122E"/>
    <w:rsid w:val="00BE1DDC"/>
    <w:rsid w:val="00BE2EB7"/>
    <w:rsid w:val="00BE3774"/>
    <w:rsid w:val="00BE4154"/>
    <w:rsid w:val="00BE5D2B"/>
    <w:rsid w:val="00BE7F50"/>
    <w:rsid w:val="00BF218B"/>
    <w:rsid w:val="00BF356E"/>
    <w:rsid w:val="00BF5D62"/>
    <w:rsid w:val="00BF7392"/>
    <w:rsid w:val="00BF7F41"/>
    <w:rsid w:val="00C01803"/>
    <w:rsid w:val="00C02604"/>
    <w:rsid w:val="00C031F7"/>
    <w:rsid w:val="00C0406F"/>
    <w:rsid w:val="00C0437B"/>
    <w:rsid w:val="00C04660"/>
    <w:rsid w:val="00C05F14"/>
    <w:rsid w:val="00C06B0C"/>
    <w:rsid w:val="00C128A0"/>
    <w:rsid w:val="00C13FBA"/>
    <w:rsid w:val="00C15122"/>
    <w:rsid w:val="00C15D2B"/>
    <w:rsid w:val="00C20265"/>
    <w:rsid w:val="00C209F1"/>
    <w:rsid w:val="00C212AC"/>
    <w:rsid w:val="00C246A6"/>
    <w:rsid w:val="00C258B2"/>
    <w:rsid w:val="00C26664"/>
    <w:rsid w:val="00C268A4"/>
    <w:rsid w:val="00C26BD9"/>
    <w:rsid w:val="00C27A19"/>
    <w:rsid w:val="00C31059"/>
    <w:rsid w:val="00C3223C"/>
    <w:rsid w:val="00C327B7"/>
    <w:rsid w:val="00C327F8"/>
    <w:rsid w:val="00C33AAF"/>
    <w:rsid w:val="00C33DAA"/>
    <w:rsid w:val="00C35DDC"/>
    <w:rsid w:val="00C35E28"/>
    <w:rsid w:val="00C362CD"/>
    <w:rsid w:val="00C37273"/>
    <w:rsid w:val="00C40001"/>
    <w:rsid w:val="00C40739"/>
    <w:rsid w:val="00C40AF8"/>
    <w:rsid w:val="00C41DC7"/>
    <w:rsid w:val="00C42A64"/>
    <w:rsid w:val="00C4337C"/>
    <w:rsid w:val="00C44933"/>
    <w:rsid w:val="00C46795"/>
    <w:rsid w:val="00C46CA5"/>
    <w:rsid w:val="00C47BAB"/>
    <w:rsid w:val="00C5077D"/>
    <w:rsid w:val="00C50C5D"/>
    <w:rsid w:val="00C5282D"/>
    <w:rsid w:val="00C542C7"/>
    <w:rsid w:val="00C54CBB"/>
    <w:rsid w:val="00C558C3"/>
    <w:rsid w:val="00C564AF"/>
    <w:rsid w:val="00C57706"/>
    <w:rsid w:val="00C6024A"/>
    <w:rsid w:val="00C632D7"/>
    <w:rsid w:val="00C6348C"/>
    <w:rsid w:val="00C64118"/>
    <w:rsid w:val="00C64169"/>
    <w:rsid w:val="00C650BD"/>
    <w:rsid w:val="00C66083"/>
    <w:rsid w:val="00C709D1"/>
    <w:rsid w:val="00C72DC7"/>
    <w:rsid w:val="00C74704"/>
    <w:rsid w:val="00C74864"/>
    <w:rsid w:val="00C7566E"/>
    <w:rsid w:val="00C75B7E"/>
    <w:rsid w:val="00C76D1E"/>
    <w:rsid w:val="00C776FC"/>
    <w:rsid w:val="00C77769"/>
    <w:rsid w:val="00C80361"/>
    <w:rsid w:val="00C8195E"/>
    <w:rsid w:val="00C81975"/>
    <w:rsid w:val="00C81F21"/>
    <w:rsid w:val="00C852E2"/>
    <w:rsid w:val="00C85C72"/>
    <w:rsid w:val="00C864D3"/>
    <w:rsid w:val="00C866E8"/>
    <w:rsid w:val="00C87074"/>
    <w:rsid w:val="00C90375"/>
    <w:rsid w:val="00C90A75"/>
    <w:rsid w:val="00C91C2F"/>
    <w:rsid w:val="00C9260C"/>
    <w:rsid w:val="00C92CAD"/>
    <w:rsid w:val="00C93695"/>
    <w:rsid w:val="00C93952"/>
    <w:rsid w:val="00C93DDD"/>
    <w:rsid w:val="00C943D8"/>
    <w:rsid w:val="00C94F4E"/>
    <w:rsid w:val="00C9507E"/>
    <w:rsid w:val="00C957AC"/>
    <w:rsid w:val="00C96557"/>
    <w:rsid w:val="00C9671B"/>
    <w:rsid w:val="00C97517"/>
    <w:rsid w:val="00C9769C"/>
    <w:rsid w:val="00C97A7F"/>
    <w:rsid w:val="00CA006E"/>
    <w:rsid w:val="00CA04C7"/>
    <w:rsid w:val="00CA093C"/>
    <w:rsid w:val="00CA103E"/>
    <w:rsid w:val="00CA2129"/>
    <w:rsid w:val="00CA2CAE"/>
    <w:rsid w:val="00CA5743"/>
    <w:rsid w:val="00CA6156"/>
    <w:rsid w:val="00CA6406"/>
    <w:rsid w:val="00CA6A74"/>
    <w:rsid w:val="00CA7C3C"/>
    <w:rsid w:val="00CB17F1"/>
    <w:rsid w:val="00CB19E0"/>
    <w:rsid w:val="00CB20DD"/>
    <w:rsid w:val="00CB502E"/>
    <w:rsid w:val="00CB6812"/>
    <w:rsid w:val="00CB737D"/>
    <w:rsid w:val="00CC12F8"/>
    <w:rsid w:val="00CC147C"/>
    <w:rsid w:val="00CC253B"/>
    <w:rsid w:val="00CC4A87"/>
    <w:rsid w:val="00CC4A89"/>
    <w:rsid w:val="00CC4D33"/>
    <w:rsid w:val="00CD0335"/>
    <w:rsid w:val="00CD033C"/>
    <w:rsid w:val="00CD04E0"/>
    <w:rsid w:val="00CD1447"/>
    <w:rsid w:val="00CD1C86"/>
    <w:rsid w:val="00CD2AD3"/>
    <w:rsid w:val="00CD2C49"/>
    <w:rsid w:val="00CD2D69"/>
    <w:rsid w:val="00CD3912"/>
    <w:rsid w:val="00CD3929"/>
    <w:rsid w:val="00CD4A7D"/>
    <w:rsid w:val="00CD5977"/>
    <w:rsid w:val="00CD5B9E"/>
    <w:rsid w:val="00CD6283"/>
    <w:rsid w:val="00CD71FE"/>
    <w:rsid w:val="00CE0F20"/>
    <w:rsid w:val="00CE1BA0"/>
    <w:rsid w:val="00CE3477"/>
    <w:rsid w:val="00CE43EC"/>
    <w:rsid w:val="00CE4544"/>
    <w:rsid w:val="00CE4660"/>
    <w:rsid w:val="00CE49ED"/>
    <w:rsid w:val="00CE5B7D"/>
    <w:rsid w:val="00CE64A1"/>
    <w:rsid w:val="00CE66C4"/>
    <w:rsid w:val="00CF06C7"/>
    <w:rsid w:val="00CF0F8F"/>
    <w:rsid w:val="00CF11D7"/>
    <w:rsid w:val="00CF3578"/>
    <w:rsid w:val="00CF4583"/>
    <w:rsid w:val="00CF4E37"/>
    <w:rsid w:val="00CF6DAC"/>
    <w:rsid w:val="00CF77D9"/>
    <w:rsid w:val="00D00D87"/>
    <w:rsid w:val="00D010AC"/>
    <w:rsid w:val="00D01584"/>
    <w:rsid w:val="00D020BB"/>
    <w:rsid w:val="00D0632C"/>
    <w:rsid w:val="00D10DA7"/>
    <w:rsid w:val="00D11D68"/>
    <w:rsid w:val="00D13C2D"/>
    <w:rsid w:val="00D148E5"/>
    <w:rsid w:val="00D16756"/>
    <w:rsid w:val="00D2061A"/>
    <w:rsid w:val="00D20B78"/>
    <w:rsid w:val="00D223C8"/>
    <w:rsid w:val="00D23584"/>
    <w:rsid w:val="00D243D7"/>
    <w:rsid w:val="00D26B32"/>
    <w:rsid w:val="00D278E8"/>
    <w:rsid w:val="00D305AE"/>
    <w:rsid w:val="00D30F48"/>
    <w:rsid w:val="00D311C5"/>
    <w:rsid w:val="00D313B1"/>
    <w:rsid w:val="00D31D7F"/>
    <w:rsid w:val="00D33CCB"/>
    <w:rsid w:val="00D33E0E"/>
    <w:rsid w:val="00D340CE"/>
    <w:rsid w:val="00D352DC"/>
    <w:rsid w:val="00D37A21"/>
    <w:rsid w:val="00D4029F"/>
    <w:rsid w:val="00D411EA"/>
    <w:rsid w:val="00D41AF0"/>
    <w:rsid w:val="00D42641"/>
    <w:rsid w:val="00D450C6"/>
    <w:rsid w:val="00D45DB7"/>
    <w:rsid w:val="00D50AAE"/>
    <w:rsid w:val="00D534FC"/>
    <w:rsid w:val="00D54C03"/>
    <w:rsid w:val="00D57278"/>
    <w:rsid w:val="00D57D30"/>
    <w:rsid w:val="00D61E5E"/>
    <w:rsid w:val="00D621AB"/>
    <w:rsid w:val="00D63935"/>
    <w:rsid w:val="00D654F1"/>
    <w:rsid w:val="00D66489"/>
    <w:rsid w:val="00D671F8"/>
    <w:rsid w:val="00D70D8B"/>
    <w:rsid w:val="00D71394"/>
    <w:rsid w:val="00D73812"/>
    <w:rsid w:val="00D7436B"/>
    <w:rsid w:val="00D74E6A"/>
    <w:rsid w:val="00D764C2"/>
    <w:rsid w:val="00D778A2"/>
    <w:rsid w:val="00D77E21"/>
    <w:rsid w:val="00D87F7B"/>
    <w:rsid w:val="00D91A7E"/>
    <w:rsid w:val="00D92C03"/>
    <w:rsid w:val="00D94D80"/>
    <w:rsid w:val="00D95EC3"/>
    <w:rsid w:val="00D9643A"/>
    <w:rsid w:val="00D96640"/>
    <w:rsid w:val="00DA03A7"/>
    <w:rsid w:val="00DA0F59"/>
    <w:rsid w:val="00DA239D"/>
    <w:rsid w:val="00DA2B13"/>
    <w:rsid w:val="00DB3CA8"/>
    <w:rsid w:val="00DB442A"/>
    <w:rsid w:val="00DB4790"/>
    <w:rsid w:val="00DB6183"/>
    <w:rsid w:val="00DB6575"/>
    <w:rsid w:val="00DB657E"/>
    <w:rsid w:val="00DC540A"/>
    <w:rsid w:val="00DC7393"/>
    <w:rsid w:val="00DC73AB"/>
    <w:rsid w:val="00DD08F0"/>
    <w:rsid w:val="00DD13D3"/>
    <w:rsid w:val="00DD2056"/>
    <w:rsid w:val="00DD3B70"/>
    <w:rsid w:val="00DD4552"/>
    <w:rsid w:val="00DD4560"/>
    <w:rsid w:val="00DD64FD"/>
    <w:rsid w:val="00DD6572"/>
    <w:rsid w:val="00DD7027"/>
    <w:rsid w:val="00DE0C46"/>
    <w:rsid w:val="00DE0EAE"/>
    <w:rsid w:val="00DE1F99"/>
    <w:rsid w:val="00DE2743"/>
    <w:rsid w:val="00DE4A2B"/>
    <w:rsid w:val="00DE5B97"/>
    <w:rsid w:val="00DE693A"/>
    <w:rsid w:val="00DE6F1D"/>
    <w:rsid w:val="00DE7380"/>
    <w:rsid w:val="00DE73CE"/>
    <w:rsid w:val="00DE7579"/>
    <w:rsid w:val="00DE75C4"/>
    <w:rsid w:val="00DE7743"/>
    <w:rsid w:val="00DF42F7"/>
    <w:rsid w:val="00DF5C52"/>
    <w:rsid w:val="00DF608E"/>
    <w:rsid w:val="00DF667C"/>
    <w:rsid w:val="00DF7270"/>
    <w:rsid w:val="00DF7605"/>
    <w:rsid w:val="00E00B88"/>
    <w:rsid w:val="00E0283E"/>
    <w:rsid w:val="00E0327F"/>
    <w:rsid w:val="00E044CE"/>
    <w:rsid w:val="00E047A0"/>
    <w:rsid w:val="00E04EF6"/>
    <w:rsid w:val="00E0544B"/>
    <w:rsid w:val="00E054BF"/>
    <w:rsid w:val="00E07869"/>
    <w:rsid w:val="00E10207"/>
    <w:rsid w:val="00E11B14"/>
    <w:rsid w:val="00E12112"/>
    <w:rsid w:val="00E1743E"/>
    <w:rsid w:val="00E17658"/>
    <w:rsid w:val="00E178C5"/>
    <w:rsid w:val="00E218C6"/>
    <w:rsid w:val="00E22377"/>
    <w:rsid w:val="00E22F53"/>
    <w:rsid w:val="00E24B26"/>
    <w:rsid w:val="00E2519F"/>
    <w:rsid w:val="00E25287"/>
    <w:rsid w:val="00E259B7"/>
    <w:rsid w:val="00E25B91"/>
    <w:rsid w:val="00E26485"/>
    <w:rsid w:val="00E2732C"/>
    <w:rsid w:val="00E27AD8"/>
    <w:rsid w:val="00E3226F"/>
    <w:rsid w:val="00E3292D"/>
    <w:rsid w:val="00E32F5F"/>
    <w:rsid w:val="00E34636"/>
    <w:rsid w:val="00E36F7B"/>
    <w:rsid w:val="00E3790A"/>
    <w:rsid w:val="00E37E0B"/>
    <w:rsid w:val="00E41625"/>
    <w:rsid w:val="00E433D0"/>
    <w:rsid w:val="00E435F1"/>
    <w:rsid w:val="00E44104"/>
    <w:rsid w:val="00E44729"/>
    <w:rsid w:val="00E47B52"/>
    <w:rsid w:val="00E513C0"/>
    <w:rsid w:val="00E518B8"/>
    <w:rsid w:val="00E521E7"/>
    <w:rsid w:val="00E52804"/>
    <w:rsid w:val="00E54B74"/>
    <w:rsid w:val="00E54F06"/>
    <w:rsid w:val="00E55472"/>
    <w:rsid w:val="00E557A4"/>
    <w:rsid w:val="00E56A88"/>
    <w:rsid w:val="00E57DC2"/>
    <w:rsid w:val="00E60D4F"/>
    <w:rsid w:val="00E61CB1"/>
    <w:rsid w:val="00E62353"/>
    <w:rsid w:val="00E62E01"/>
    <w:rsid w:val="00E63A82"/>
    <w:rsid w:val="00E64622"/>
    <w:rsid w:val="00E649DC"/>
    <w:rsid w:val="00E65412"/>
    <w:rsid w:val="00E7018F"/>
    <w:rsid w:val="00E726B3"/>
    <w:rsid w:val="00E74A8D"/>
    <w:rsid w:val="00E75289"/>
    <w:rsid w:val="00E75BC5"/>
    <w:rsid w:val="00E75E13"/>
    <w:rsid w:val="00E76C6E"/>
    <w:rsid w:val="00E779F7"/>
    <w:rsid w:val="00E80BD0"/>
    <w:rsid w:val="00E81BFA"/>
    <w:rsid w:val="00E83EA8"/>
    <w:rsid w:val="00E84028"/>
    <w:rsid w:val="00E86D61"/>
    <w:rsid w:val="00E86F34"/>
    <w:rsid w:val="00E876C6"/>
    <w:rsid w:val="00E87A52"/>
    <w:rsid w:val="00E9125E"/>
    <w:rsid w:val="00E91AD5"/>
    <w:rsid w:val="00E937FE"/>
    <w:rsid w:val="00E9456E"/>
    <w:rsid w:val="00E94926"/>
    <w:rsid w:val="00E94A38"/>
    <w:rsid w:val="00E967B9"/>
    <w:rsid w:val="00E968E5"/>
    <w:rsid w:val="00E96D2A"/>
    <w:rsid w:val="00EA0AF5"/>
    <w:rsid w:val="00EA0FB6"/>
    <w:rsid w:val="00EA14AA"/>
    <w:rsid w:val="00EA201F"/>
    <w:rsid w:val="00EA2055"/>
    <w:rsid w:val="00EA323B"/>
    <w:rsid w:val="00EA3372"/>
    <w:rsid w:val="00EA3F78"/>
    <w:rsid w:val="00EA4C9F"/>
    <w:rsid w:val="00EA52E1"/>
    <w:rsid w:val="00EA5CE1"/>
    <w:rsid w:val="00EB1D5E"/>
    <w:rsid w:val="00EB2029"/>
    <w:rsid w:val="00EB27B3"/>
    <w:rsid w:val="00EB36D5"/>
    <w:rsid w:val="00EB3B27"/>
    <w:rsid w:val="00EB7B0C"/>
    <w:rsid w:val="00EC06DA"/>
    <w:rsid w:val="00EC2F05"/>
    <w:rsid w:val="00EC3F57"/>
    <w:rsid w:val="00EC4933"/>
    <w:rsid w:val="00EC6178"/>
    <w:rsid w:val="00EC7C55"/>
    <w:rsid w:val="00ED0073"/>
    <w:rsid w:val="00ED009F"/>
    <w:rsid w:val="00ED1E6A"/>
    <w:rsid w:val="00ED2463"/>
    <w:rsid w:val="00ED3EFC"/>
    <w:rsid w:val="00ED58EE"/>
    <w:rsid w:val="00ED68A7"/>
    <w:rsid w:val="00EE1699"/>
    <w:rsid w:val="00EE1965"/>
    <w:rsid w:val="00EE1F55"/>
    <w:rsid w:val="00EE31DF"/>
    <w:rsid w:val="00EE3633"/>
    <w:rsid w:val="00EE5C27"/>
    <w:rsid w:val="00EF0A70"/>
    <w:rsid w:val="00EF2140"/>
    <w:rsid w:val="00EF268A"/>
    <w:rsid w:val="00EF3D93"/>
    <w:rsid w:val="00EF5391"/>
    <w:rsid w:val="00EF5F4A"/>
    <w:rsid w:val="00EF7E54"/>
    <w:rsid w:val="00F01034"/>
    <w:rsid w:val="00F0376E"/>
    <w:rsid w:val="00F0386F"/>
    <w:rsid w:val="00F043A8"/>
    <w:rsid w:val="00F0556E"/>
    <w:rsid w:val="00F06B57"/>
    <w:rsid w:val="00F0726B"/>
    <w:rsid w:val="00F114C2"/>
    <w:rsid w:val="00F13241"/>
    <w:rsid w:val="00F162C8"/>
    <w:rsid w:val="00F1779C"/>
    <w:rsid w:val="00F20315"/>
    <w:rsid w:val="00F21434"/>
    <w:rsid w:val="00F2281F"/>
    <w:rsid w:val="00F2293D"/>
    <w:rsid w:val="00F22980"/>
    <w:rsid w:val="00F22AFD"/>
    <w:rsid w:val="00F235B4"/>
    <w:rsid w:val="00F24E07"/>
    <w:rsid w:val="00F25561"/>
    <w:rsid w:val="00F26AD7"/>
    <w:rsid w:val="00F2746A"/>
    <w:rsid w:val="00F27D15"/>
    <w:rsid w:val="00F34F47"/>
    <w:rsid w:val="00F401AF"/>
    <w:rsid w:val="00F41E48"/>
    <w:rsid w:val="00F47060"/>
    <w:rsid w:val="00F47957"/>
    <w:rsid w:val="00F505B5"/>
    <w:rsid w:val="00F52E02"/>
    <w:rsid w:val="00F5534B"/>
    <w:rsid w:val="00F57236"/>
    <w:rsid w:val="00F607BA"/>
    <w:rsid w:val="00F612AF"/>
    <w:rsid w:val="00F61573"/>
    <w:rsid w:val="00F61F80"/>
    <w:rsid w:val="00F62B76"/>
    <w:rsid w:val="00F62C5B"/>
    <w:rsid w:val="00F62EB5"/>
    <w:rsid w:val="00F62F25"/>
    <w:rsid w:val="00F63FA2"/>
    <w:rsid w:val="00F64D86"/>
    <w:rsid w:val="00F65DF3"/>
    <w:rsid w:val="00F6613F"/>
    <w:rsid w:val="00F66209"/>
    <w:rsid w:val="00F665CF"/>
    <w:rsid w:val="00F674BB"/>
    <w:rsid w:val="00F67964"/>
    <w:rsid w:val="00F7099A"/>
    <w:rsid w:val="00F71C08"/>
    <w:rsid w:val="00F72F04"/>
    <w:rsid w:val="00F74B88"/>
    <w:rsid w:val="00F74E96"/>
    <w:rsid w:val="00F758CB"/>
    <w:rsid w:val="00F76424"/>
    <w:rsid w:val="00F77ED3"/>
    <w:rsid w:val="00F81CCF"/>
    <w:rsid w:val="00F82F66"/>
    <w:rsid w:val="00F83757"/>
    <w:rsid w:val="00F84A22"/>
    <w:rsid w:val="00F84B25"/>
    <w:rsid w:val="00F84D32"/>
    <w:rsid w:val="00F857CC"/>
    <w:rsid w:val="00F859E1"/>
    <w:rsid w:val="00F85B44"/>
    <w:rsid w:val="00F85F37"/>
    <w:rsid w:val="00F90C72"/>
    <w:rsid w:val="00F915F2"/>
    <w:rsid w:val="00F92207"/>
    <w:rsid w:val="00F93915"/>
    <w:rsid w:val="00F93D47"/>
    <w:rsid w:val="00F94C61"/>
    <w:rsid w:val="00F957EB"/>
    <w:rsid w:val="00F9617D"/>
    <w:rsid w:val="00F97F61"/>
    <w:rsid w:val="00FA0689"/>
    <w:rsid w:val="00FA21C1"/>
    <w:rsid w:val="00FA33B4"/>
    <w:rsid w:val="00FA3F4A"/>
    <w:rsid w:val="00FA5FA8"/>
    <w:rsid w:val="00FA63BB"/>
    <w:rsid w:val="00FA6E95"/>
    <w:rsid w:val="00FA78DA"/>
    <w:rsid w:val="00FB13F4"/>
    <w:rsid w:val="00FB15F7"/>
    <w:rsid w:val="00FB1C85"/>
    <w:rsid w:val="00FB2893"/>
    <w:rsid w:val="00FB3B45"/>
    <w:rsid w:val="00FB51EF"/>
    <w:rsid w:val="00FB52F2"/>
    <w:rsid w:val="00FB54F8"/>
    <w:rsid w:val="00FB5807"/>
    <w:rsid w:val="00FB7950"/>
    <w:rsid w:val="00FB7D28"/>
    <w:rsid w:val="00FC0077"/>
    <w:rsid w:val="00FC073B"/>
    <w:rsid w:val="00FC0FF2"/>
    <w:rsid w:val="00FC1B2A"/>
    <w:rsid w:val="00FC2EB8"/>
    <w:rsid w:val="00FC3F40"/>
    <w:rsid w:val="00FC4ADC"/>
    <w:rsid w:val="00FC5B12"/>
    <w:rsid w:val="00FC60E8"/>
    <w:rsid w:val="00FD136F"/>
    <w:rsid w:val="00FD25DB"/>
    <w:rsid w:val="00FD316B"/>
    <w:rsid w:val="00FD4D5C"/>
    <w:rsid w:val="00FD4FA3"/>
    <w:rsid w:val="00FD4FCE"/>
    <w:rsid w:val="00FD584C"/>
    <w:rsid w:val="00FD5A4D"/>
    <w:rsid w:val="00FD60CD"/>
    <w:rsid w:val="00FD72CD"/>
    <w:rsid w:val="00FD7D7A"/>
    <w:rsid w:val="00FE568F"/>
    <w:rsid w:val="00FE7C52"/>
    <w:rsid w:val="00FE7FD8"/>
    <w:rsid w:val="00FF3A9F"/>
    <w:rsid w:val="00FF5A30"/>
    <w:rsid w:val="00FF6A07"/>
    <w:rsid w:val="00FF75F6"/>
    <w:rsid w:val="00FF7C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DD167"/>
  <w15:docId w15:val="{8478CD7F-4D5C-4D1A-B785-E13B4D66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E1BA0"/>
    <w:rPr>
      <w:sz w:val="24"/>
      <w:szCs w:val="24"/>
    </w:rPr>
  </w:style>
  <w:style w:type="paragraph" w:styleId="Virsraksts1">
    <w:name w:val="heading 1"/>
    <w:basedOn w:val="Parasts"/>
    <w:next w:val="Parasts"/>
    <w:link w:val="Virsraksts1Rakstz"/>
    <w:qFormat/>
    <w:rsid w:val="006144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semiHidden/>
    <w:unhideWhenUsed/>
    <w:qFormat/>
    <w:rsid w:val="000F74E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semiHidden/>
    <w:unhideWhenUsed/>
    <w:qFormat/>
    <w:rsid w:val="000F74E3"/>
    <w:pPr>
      <w:keepNext/>
      <w:keepLines/>
      <w:spacing w:before="40"/>
      <w:outlineLvl w:val="2"/>
    </w:pPr>
    <w:rPr>
      <w:rFonts w:asciiTheme="majorHAnsi" w:eastAsiaTheme="majorEastAsia" w:hAnsiTheme="majorHAnsi" w:cstheme="majorBidi"/>
      <w:color w:val="243F60" w:themeColor="accent1" w:themeShade="7F"/>
    </w:rPr>
  </w:style>
  <w:style w:type="paragraph" w:styleId="Virsraksts4">
    <w:name w:val="heading 4"/>
    <w:basedOn w:val="Parasts"/>
    <w:next w:val="Parasts"/>
    <w:qFormat/>
    <w:rsid w:val="0003095F"/>
    <w:pPr>
      <w:keepNext/>
      <w:outlineLvl w:val="3"/>
    </w:pPr>
    <w:rPr>
      <w:rFonts w:ascii="Dutch TL" w:hAnsi="Dutch TL"/>
      <w:szCs w:val="20"/>
      <w:lang w:eastAsia="en-US"/>
    </w:rPr>
  </w:style>
  <w:style w:type="paragraph" w:styleId="Virsraksts5">
    <w:name w:val="heading 5"/>
    <w:basedOn w:val="Parasts"/>
    <w:next w:val="Parasts"/>
    <w:link w:val="Virsraksts5Rakstz"/>
    <w:semiHidden/>
    <w:unhideWhenUsed/>
    <w:qFormat/>
    <w:rsid w:val="000F74E3"/>
    <w:pPr>
      <w:keepNext/>
      <w:keepLines/>
      <w:spacing w:before="4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semiHidden/>
    <w:unhideWhenUsed/>
    <w:qFormat/>
    <w:rsid w:val="000F74E3"/>
    <w:pPr>
      <w:keepNext/>
      <w:keepLines/>
      <w:spacing w:before="40"/>
      <w:outlineLvl w:val="5"/>
    </w:pPr>
    <w:rPr>
      <w:rFonts w:asciiTheme="majorHAnsi" w:eastAsiaTheme="majorEastAsia" w:hAnsiTheme="majorHAnsi" w:cstheme="majorBidi"/>
      <w:color w:val="243F60" w:themeColor="accent1" w:themeShade="7F"/>
    </w:rPr>
  </w:style>
  <w:style w:type="paragraph" w:styleId="Virsraksts7">
    <w:name w:val="heading 7"/>
    <w:basedOn w:val="Parasts"/>
    <w:next w:val="Parasts"/>
    <w:link w:val="Virsraksts7Rakstz"/>
    <w:semiHidden/>
    <w:unhideWhenUsed/>
    <w:qFormat/>
    <w:rsid w:val="00F612A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03095F"/>
    <w:pPr>
      <w:tabs>
        <w:tab w:val="center" w:pos="4252"/>
        <w:tab w:val="right" w:pos="8504"/>
      </w:tabs>
    </w:pPr>
    <w:rPr>
      <w:sz w:val="20"/>
      <w:szCs w:val="20"/>
      <w:lang w:eastAsia="en-US"/>
    </w:rPr>
  </w:style>
  <w:style w:type="paragraph" w:customStyle="1" w:styleId="Balonteksts1">
    <w:name w:val="Balonteksts1"/>
    <w:basedOn w:val="Parasts"/>
    <w:semiHidden/>
    <w:rsid w:val="0003095F"/>
    <w:rPr>
      <w:rFonts w:ascii="Tahoma" w:hAnsi="Tahoma" w:cs="Tahoma"/>
      <w:sz w:val="16"/>
      <w:szCs w:val="16"/>
      <w:lang w:eastAsia="en-US"/>
    </w:rPr>
  </w:style>
  <w:style w:type="paragraph" w:styleId="Kjene">
    <w:name w:val="footer"/>
    <w:basedOn w:val="Parasts"/>
    <w:link w:val="KjeneRakstz"/>
    <w:uiPriority w:val="99"/>
    <w:rsid w:val="007E26FC"/>
    <w:pPr>
      <w:tabs>
        <w:tab w:val="center" w:pos="4153"/>
        <w:tab w:val="right" w:pos="8306"/>
      </w:tabs>
    </w:pPr>
  </w:style>
  <w:style w:type="paragraph" w:styleId="Balonteksts">
    <w:name w:val="Balloon Text"/>
    <w:basedOn w:val="Parasts"/>
    <w:link w:val="BalontekstsRakstz"/>
    <w:rsid w:val="00246BA3"/>
    <w:rPr>
      <w:rFonts w:ascii="Tahoma" w:hAnsi="Tahoma"/>
      <w:sz w:val="16"/>
      <w:szCs w:val="16"/>
      <w:lang w:val="x-none" w:eastAsia="x-none"/>
    </w:rPr>
  </w:style>
  <w:style w:type="character" w:customStyle="1" w:styleId="BalontekstsRakstz">
    <w:name w:val="Balonteksts Rakstz."/>
    <w:link w:val="Balonteksts"/>
    <w:rsid w:val="00246BA3"/>
    <w:rPr>
      <w:rFonts w:ascii="Tahoma" w:hAnsi="Tahoma" w:cs="Tahoma"/>
      <w:sz w:val="16"/>
      <w:szCs w:val="16"/>
    </w:rPr>
  </w:style>
  <w:style w:type="character" w:styleId="Komentraatsauce">
    <w:name w:val="annotation reference"/>
    <w:rsid w:val="00711667"/>
    <w:rPr>
      <w:sz w:val="16"/>
      <w:szCs w:val="16"/>
    </w:rPr>
  </w:style>
  <w:style w:type="paragraph" w:styleId="Komentrateksts">
    <w:name w:val="annotation text"/>
    <w:basedOn w:val="Parasts"/>
    <w:link w:val="KomentratekstsRakstz"/>
    <w:rsid w:val="00711667"/>
    <w:rPr>
      <w:sz w:val="20"/>
      <w:szCs w:val="20"/>
    </w:rPr>
  </w:style>
  <w:style w:type="character" w:customStyle="1" w:styleId="KomentratekstsRakstz">
    <w:name w:val="Komentāra teksts Rakstz."/>
    <w:basedOn w:val="Noklusjumarindkopasfonts"/>
    <w:link w:val="Komentrateksts"/>
    <w:rsid w:val="00711667"/>
  </w:style>
  <w:style w:type="paragraph" w:styleId="Komentratma">
    <w:name w:val="annotation subject"/>
    <w:basedOn w:val="Komentrateksts"/>
    <w:next w:val="Komentrateksts"/>
    <w:link w:val="KomentratmaRakstz"/>
    <w:rsid w:val="005F181E"/>
    <w:rPr>
      <w:b/>
      <w:bCs/>
      <w:lang w:val="x-none" w:eastAsia="x-none"/>
    </w:rPr>
  </w:style>
  <w:style w:type="character" w:customStyle="1" w:styleId="KomentratmaRakstz">
    <w:name w:val="Komentāra tēma Rakstz."/>
    <w:link w:val="Komentratma"/>
    <w:rsid w:val="005F181E"/>
    <w:rPr>
      <w:b/>
      <w:bCs/>
    </w:rPr>
  </w:style>
  <w:style w:type="paragraph" w:styleId="Pamatteksts">
    <w:name w:val="Body Text"/>
    <w:basedOn w:val="Parasts"/>
    <w:link w:val="PamattekstsRakstz"/>
    <w:rsid w:val="00295311"/>
    <w:pPr>
      <w:jc w:val="both"/>
    </w:pPr>
    <w:rPr>
      <w:rFonts w:ascii="Dutch TL" w:hAnsi="Dutch TL"/>
      <w:szCs w:val="20"/>
      <w:lang w:val="x-none" w:eastAsia="en-US"/>
    </w:rPr>
  </w:style>
  <w:style w:type="character" w:customStyle="1" w:styleId="PamattekstsRakstz">
    <w:name w:val="Pamatteksts Rakstz."/>
    <w:link w:val="Pamatteksts"/>
    <w:rsid w:val="00295311"/>
    <w:rPr>
      <w:rFonts w:ascii="Dutch TL" w:hAnsi="Dutch TL"/>
      <w:sz w:val="24"/>
      <w:lang w:eastAsia="en-US"/>
    </w:rPr>
  </w:style>
  <w:style w:type="paragraph" w:styleId="Pamattekstsaratkpi">
    <w:name w:val="Body Text Indent"/>
    <w:basedOn w:val="Parasts"/>
    <w:link w:val="PamattekstsaratkpiRakstz"/>
    <w:rsid w:val="00681E19"/>
    <w:pPr>
      <w:spacing w:after="120"/>
      <w:ind w:left="283"/>
    </w:pPr>
    <w:rPr>
      <w:lang w:val="x-none" w:eastAsia="x-none"/>
    </w:rPr>
  </w:style>
  <w:style w:type="character" w:customStyle="1" w:styleId="PamattekstsaratkpiRakstz">
    <w:name w:val="Pamatteksts ar atkāpi Rakstz."/>
    <w:link w:val="Pamattekstsaratkpi"/>
    <w:rsid w:val="00681E19"/>
    <w:rPr>
      <w:sz w:val="24"/>
      <w:szCs w:val="24"/>
    </w:rPr>
  </w:style>
  <w:style w:type="paragraph" w:styleId="Sarakstarindkopa">
    <w:name w:val="List Paragraph"/>
    <w:aliases w:val="1st level - Bullet List Paragraph,2,Bullet list,Bullet point 1,Bullets,Lettre d'introduction,List Paragraph1,List Paragraph11,Medium Grid 1 - Accent 21,Normal bullet 2,Normal bullet 21,Numbered List,Paragrafo elenco,Paragraph,Strip"/>
    <w:basedOn w:val="Parasts"/>
    <w:link w:val="SarakstarindkopaRakstz"/>
    <w:uiPriority w:val="34"/>
    <w:qFormat/>
    <w:rsid w:val="000010D0"/>
    <w:pPr>
      <w:ind w:left="720"/>
    </w:pPr>
  </w:style>
  <w:style w:type="table" w:styleId="Reatabula">
    <w:name w:val="Table Grid"/>
    <w:basedOn w:val="Parastatabula"/>
    <w:rsid w:val="004F2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arasts"/>
    <w:rsid w:val="00BD57FF"/>
    <w:pPr>
      <w:widowControl w:val="0"/>
      <w:suppressLineNumbers/>
      <w:suppressAutoHyphens/>
    </w:pPr>
    <w:rPr>
      <w:rFonts w:eastAsia="Arial"/>
      <w:kern w:val="1"/>
      <w:lang w:val="en"/>
    </w:rPr>
  </w:style>
  <w:style w:type="character" w:customStyle="1" w:styleId="Virsraksts1Rakstz">
    <w:name w:val="Virsraksts 1 Rakstz."/>
    <w:basedOn w:val="Noklusjumarindkopasfonts"/>
    <w:link w:val="Virsraksts1"/>
    <w:rsid w:val="006144D3"/>
    <w:rPr>
      <w:rFonts w:asciiTheme="majorHAnsi" w:eastAsiaTheme="majorEastAsia" w:hAnsiTheme="majorHAnsi" w:cstheme="majorBidi"/>
      <w:color w:val="365F91" w:themeColor="accent1" w:themeShade="BF"/>
      <w:sz w:val="32"/>
      <w:szCs w:val="32"/>
    </w:rPr>
  </w:style>
  <w:style w:type="paragraph" w:styleId="Vresteksts">
    <w:name w:val="footnote text"/>
    <w:basedOn w:val="Parasts"/>
    <w:link w:val="VrestekstsRakstz"/>
    <w:uiPriority w:val="99"/>
    <w:semiHidden/>
    <w:unhideWhenUsed/>
    <w:rsid w:val="00B12456"/>
    <w:rPr>
      <w:b/>
      <w:sz w:val="20"/>
      <w:szCs w:val="20"/>
      <w:lang w:eastAsia="en-US"/>
    </w:rPr>
  </w:style>
  <w:style w:type="character" w:customStyle="1" w:styleId="VrestekstsRakstz">
    <w:name w:val="Vēres teksts Rakstz."/>
    <w:basedOn w:val="Noklusjumarindkopasfonts"/>
    <w:link w:val="Vresteksts"/>
    <w:uiPriority w:val="99"/>
    <w:semiHidden/>
    <w:rsid w:val="00B12456"/>
    <w:rPr>
      <w:b/>
      <w:lang w:eastAsia="en-US"/>
    </w:rPr>
  </w:style>
  <w:style w:type="character" w:styleId="Vresatsauce">
    <w:name w:val="footnote reference"/>
    <w:basedOn w:val="Noklusjumarindkopasfonts"/>
    <w:uiPriority w:val="99"/>
    <w:semiHidden/>
    <w:unhideWhenUsed/>
    <w:rsid w:val="00B12456"/>
    <w:rPr>
      <w:vertAlign w:val="superscript"/>
    </w:rPr>
  </w:style>
  <w:style w:type="character" w:customStyle="1" w:styleId="Virsraksts7Rakstz">
    <w:name w:val="Virsraksts 7 Rakstz."/>
    <w:basedOn w:val="Noklusjumarindkopasfonts"/>
    <w:link w:val="Virsraksts7"/>
    <w:semiHidden/>
    <w:rsid w:val="00F612AF"/>
    <w:rPr>
      <w:rFonts w:asciiTheme="majorHAnsi" w:eastAsiaTheme="majorEastAsia" w:hAnsiTheme="majorHAnsi" w:cstheme="majorBidi"/>
      <w:i/>
      <w:iCs/>
      <w:color w:val="243F60" w:themeColor="accent1" w:themeShade="7F"/>
      <w:sz w:val="24"/>
      <w:szCs w:val="24"/>
    </w:rPr>
  </w:style>
  <w:style w:type="paragraph" w:styleId="Tekstabloks">
    <w:name w:val="Block Text"/>
    <w:basedOn w:val="Parasts"/>
    <w:semiHidden/>
    <w:rsid w:val="00F612AF"/>
    <w:pPr>
      <w:tabs>
        <w:tab w:val="left" w:pos="0"/>
      </w:tabs>
      <w:ind w:left="426" w:right="-58" w:hanging="426"/>
      <w:jc w:val="both"/>
    </w:pPr>
    <w:rPr>
      <w:sz w:val="28"/>
      <w:szCs w:val="20"/>
      <w:lang w:val="en-GB" w:eastAsia="en-US"/>
    </w:rPr>
  </w:style>
  <w:style w:type="paragraph" w:styleId="Paraststmeklis">
    <w:name w:val="Normal (Web)"/>
    <w:basedOn w:val="Parasts"/>
    <w:uiPriority w:val="99"/>
    <w:semiHidden/>
    <w:rsid w:val="000F74E3"/>
    <w:pPr>
      <w:spacing w:before="100" w:beforeAutospacing="1" w:after="100" w:afterAutospacing="1"/>
    </w:pPr>
    <w:rPr>
      <w:lang w:val="en-GB" w:eastAsia="en-US"/>
    </w:rPr>
  </w:style>
  <w:style w:type="paragraph" w:styleId="Nosaukums">
    <w:name w:val="Title"/>
    <w:basedOn w:val="Parasts"/>
    <w:link w:val="NosaukumsRakstz"/>
    <w:qFormat/>
    <w:rsid w:val="000F74E3"/>
    <w:pPr>
      <w:jc w:val="center"/>
    </w:pPr>
    <w:rPr>
      <w:sz w:val="28"/>
      <w:szCs w:val="20"/>
    </w:rPr>
  </w:style>
  <w:style w:type="character" w:customStyle="1" w:styleId="NosaukumsRakstz">
    <w:name w:val="Nosaukums Rakstz."/>
    <w:basedOn w:val="Noklusjumarindkopasfonts"/>
    <w:link w:val="Nosaukums"/>
    <w:rsid w:val="000F74E3"/>
    <w:rPr>
      <w:sz w:val="28"/>
    </w:rPr>
  </w:style>
  <w:style w:type="character" w:customStyle="1" w:styleId="KjeneRakstz">
    <w:name w:val="Kājene Rakstz."/>
    <w:link w:val="Kjene"/>
    <w:uiPriority w:val="99"/>
    <w:rsid w:val="000F74E3"/>
    <w:rPr>
      <w:sz w:val="24"/>
      <w:szCs w:val="24"/>
    </w:rPr>
  </w:style>
  <w:style w:type="character" w:customStyle="1" w:styleId="Virsraksts2Rakstz">
    <w:name w:val="Virsraksts 2 Rakstz."/>
    <w:basedOn w:val="Noklusjumarindkopasfonts"/>
    <w:link w:val="Virsraksts2"/>
    <w:semiHidden/>
    <w:rsid w:val="000F74E3"/>
    <w:rPr>
      <w:rFonts w:asciiTheme="majorHAnsi" w:eastAsiaTheme="majorEastAsia" w:hAnsiTheme="majorHAnsi" w:cstheme="majorBidi"/>
      <w:color w:val="365F91" w:themeColor="accent1" w:themeShade="BF"/>
      <w:sz w:val="26"/>
      <w:szCs w:val="26"/>
    </w:rPr>
  </w:style>
  <w:style w:type="character" w:customStyle="1" w:styleId="Virsraksts3Rakstz">
    <w:name w:val="Virsraksts 3 Rakstz."/>
    <w:basedOn w:val="Noklusjumarindkopasfonts"/>
    <w:link w:val="Virsraksts3"/>
    <w:semiHidden/>
    <w:rsid w:val="000F74E3"/>
    <w:rPr>
      <w:rFonts w:asciiTheme="majorHAnsi" w:eastAsiaTheme="majorEastAsia" w:hAnsiTheme="majorHAnsi" w:cstheme="majorBidi"/>
      <w:color w:val="243F60" w:themeColor="accent1" w:themeShade="7F"/>
      <w:sz w:val="24"/>
      <w:szCs w:val="24"/>
    </w:rPr>
  </w:style>
  <w:style w:type="character" w:customStyle="1" w:styleId="Virsraksts5Rakstz">
    <w:name w:val="Virsraksts 5 Rakstz."/>
    <w:basedOn w:val="Noklusjumarindkopasfonts"/>
    <w:link w:val="Virsraksts5"/>
    <w:semiHidden/>
    <w:rsid w:val="000F74E3"/>
    <w:rPr>
      <w:rFonts w:asciiTheme="majorHAnsi" w:eastAsiaTheme="majorEastAsia" w:hAnsiTheme="majorHAnsi" w:cstheme="majorBidi"/>
      <w:color w:val="365F91" w:themeColor="accent1" w:themeShade="BF"/>
      <w:sz w:val="24"/>
      <w:szCs w:val="24"/>
    </w:rPr>
  </w:style>
  <w:style w:type="character" w:customStyle="1" w:styleId="Virsraksts6Rakstz">
    <w:name w:val="Virsraksts 6 Rakstz."/>
    <w:basedOn w:val="Noklusjumarindkopasfonts"/>
    <w:link w:val="Virsraksts6"/>
    <w:semiHidden/>
    <w:rsid w:val="000F74E3"/>
    <w:rPr>
      <w:rFonts w:asciiTheme="majorHAnsi" w:eastAsiaTheme="majorEastAsia" w:hAnsiTheme="majorHAnsi" w:cstheme="majorBidi"/>
      <w:color w:val="243F60" w:themeColor="accent1" w:themeShade="7F"/>
      <w:sz w:val="24"/>
      <w:szCs w:val="24"/>
    </w:rPr>
  </w:style>
  <w:style w:type="character" w:styleId="Hipersaite">
    <w:name w:val="Hyperlink"/>
    <w:uiPriority w:val="99"/>
    <w:unhideWhenUsed/>
    <w:rsid w:val="000F74E3"/>
    <w:rPr>
      <w:color w:val="0563C1"/>
      <w:u w:val="single"/>
    </w:rPr>
  </w:style>
  <w:style w:type="paragraph" w:customStyle="1" w:styleId="tv213">
    <w:name w:val="tv213"/>
    <w:basedOn w:val="Parasts"/>
    <w:rsid w:val="00D31D7F"/>
    <w:pPr>
      <w:spacing w:before="100" w:beforeAutospacing="1" w:after="100" w:afterAutospacing="1"/>
    </w:pPr>
  </w:style>
  <w:style w:type="character" w:customStyle="1" w:styleId="Neatrisintapieminana1">
    <w:name w:val="Neatrisināta pieminēšana1"/>
    <w:basedOn w:val="Noklusjumarindkopasfonts"/>
    <w:uiPriority w:val="99"/>
    <w:semiHidden/>
    <w:unhideWhenUsed/>
    <w:rsid w:val="00D13C2D"/>
    <w:rPr>
      <w:color w:val="605E5C"/>
      <w:shd w:val="clear" w:color="auto" w:fill="E1DFDD"/>
    </w:rPr>
  </w:style>
  <w:style w:type="paragraph" w:customStyle="1" w:styleId="1virsrakasts">
    <w:name w:val="1. virsrakasts"/>
    <w:basedOn w:val="Virsraksts1"/>
    <w:link w:val="1virsrakastsRakstz"/>
    <w:qFormat/>
    <w:rsid w:val="00C76D1E"/>
    <w:pPr>
      <w:numPr>
        <w:numId w:val="1"/>
      </w:numPr>
      <w:spacing w:line="259" w:lineRule="auto"/>
    </w:pPr>
    <w:rPr>
      <w:lang w:eastAsia="en-US"/>
    </w:rPr>
  </w:style>
  <w:style w:type="character" w:customStyle="1" w:styleId="1virsrakastsRakstz">
    <w:name w:val="1. virsrakasts Rakstz."/>
    <w:basedOn w:val="Virsraksts1Rakstz"/>
    <w:link w:val="1virsrakasts"/>
    <w:rsid w:val="00C76D1E"/>
    <w:rPr>
      <w:rFonts w:asciiTheme="majorHAnsi" w:eastAsiaTheme="majorEastAsia" w:hAnsiTheme="majorHAnsi" w:cstheme="majorBidi"/>
      <w:color w:val="365F91" w:themeColor="accent1" w:themeShade="BF"/>
      <w:sz w:val="32"/>
      <w:szCs w:val="32"/>
      <w:lang w:eastAsia="en-US"/>
    </w:rPr>
  </w:style>
  <w:style w:type="paragraph" w:styleId="Prskatjums">
    <w:name w:val="Revision"/>
    <w:hidden/>
    <w:uiPriority w:val="99"/>
    <w:semiHidden/>
    <w:rsid w:val="00DA239D"/>
    <w:rPr>
      <w:sz w:val="24"/>
      <w:szCs w:val="24"/>
    </w:rPr>
  </w:style>
  <w:style w:type="character" w:customStyle="1" w:styleId="GalveneRakstz">
    <w:name w:val="Galvene Rakstz."/>
    <w:basedOn w:val="Noklusjumarindkopasfonts"/>
    <w:link w:val="Galvene"/>
    <w:rsid w:val="00FC2EB8"/>
    <w:rPr>
      <w:lang w:eastAsia="en-US"/>
    </w:rPr>
  </w:style>
  <w:style w:type="character" w:customStyle="1" w:styleId="Neatrisintapieminana2">
    <w:name w:val="Neatrisināta pieminēšana2"/>
    <w:basedOn w:val="Noklusjumarindkopasfonts"/>
    <w:uiPriority w:val="99"/>
    <w:semiHidden/>
    <w:unhideWhenUsed/>
    <w:rsid w:val="00C66083"/>
    <w:rPr>
      <w:color w:val="605E5C"/>
      <w:shd w:val="clear" w:color="auto" w:fill="E1DFDD"/>
    </w:rPr>
  </w:style>
  <w:style w:type="character" w:styleId="Neatrisintapieminana">
    <w:name w:val="Unresolved Mention"/>
    <w:basedOn w:val="Noklusjumarindkopasfonts"/>
    <w:uiPriority w:val="99"/>
    <w:semiHidden/>
    <w:unhideWhenUsed/>
    <w:rsid w:val="00F85B44"/>
    <w:rPr>
      <w:color w:val="605E5C"/>
      <w:shd w:val="clear" w:color="auto" w:fill="E1DFDD"/>
    </w:rPr>
  </w:style>
  <w:style w:type="paragraph" w:styleId="Beiguvresteksts">
    <w:name w:val="endnote text"/>
    <w:basedOn w:val="Parasts"/>
    <w:link w:val="BeiguvrestekstsRakstz"/>
    <w:semiHidden/>
    <w:unhideWhenUsed/>
    <w:rsid w:val="007C40EC"/>
    <w:rPr>
      <w:sz w:val="20"/>
      <w:szCs w:val="20"/>
    </w:rPr>
  </w:style>
  <w:style w:type="character" w:customStyle="1" w:styleId="BeiguvrestekstsRakstz">
    <w:name w:val="Beigu vēres teksts Rakstz."/>
    <w:basedOn w:val="Noklusjumarindkopasfonts"/>
    <w:link w:val="Beiguvresteksts"/>
    <w:semiHidden/>
    <w:rsid w:val="007C40EC"/>
  </w:style>
  <w:style w:type="character" w:styleId="Beiguvresatsauce">
    <w:name w:val="endnote reference"/>
    <w:basedOn w:val="Noklusjumarindkopasfonts"/>
    <w:semiHidden/>
    <w:unhideWhenUsed/>
    <w:rsid w:val="007C40EC"/>
    <w:rPr>
      <w:vertAlign w:val="superscript"/>
    </w:rPr>
  </w:style>
  <w:style w:type="character" w:customStyle="1" w:styleId="cf01">
    <w:name w:val="cf01"/>
    <w:basedOn w:val="Noklusjumarindkopasfonts"/>
    <w:rsid w:val="00B42663"/>
    <w:rPr>
      <w:rFonts w:ascii="Segoe UI" w:hAnsi="Segoe UI" w:cs="Segoe UI" w:hint="default"/>
      <w:color w:val="525252"/>
      <w:sz w:val="18"/>
      <w:szCs w:val="18"/>
    </w:rPr>
  </w:style>
  <w:style w:type="character" w:customStyle="1" w:styleId="SarakstarindkopaRakstz">
    <w:name w:val="Saraksta rindkopa Rakstz."/>
    <w:aliases w:val="1st level - Bullet List Paragraph Rakstz.,2 Rakstz.,Bullet list Rakstz.,Bullet point 1 Rakstz.,Bullets Rakstz.,Lettre d'introduction Rakstz.,List Paragraph1 Rakstz.,List Paragraph11 Rakstz.,Medium Grid 1 - Accent 21 Rakstz."/>
    <w:basedOn w:val="Noklusjumarindkopasfonts"/>
    <w:link w:val="Sarakstarindkopa"/>
    <w:uiPriority w:val="34"/>
    <w:qFormat/>
    <w:locked/>
    <w:rsid w:val="005C22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39838">
      <w:bodyDiv w:val="1"/>
      <w:marLeft w:val="0"/>
      <w:marRight w:val="0"/>
      <w:marTop w:val="0"/>
      <w:marBottom w:val="0"/>
      <w:divBdr>
        <w:top w:val="none" w:sz="0" w:space="0" w:color="auto"/>
        <w:left w:val="none" w:sz="0" w:space="0" w:color="auto"/>
        <w:bottom w:val="none" w:sz="0" w:space="0" w:color="auto"/>
        <w:right w:val="none" w:sz="0" w:space="0" w:color="auto"/>
      </w:divBdr>
    </w:div>
    <w:div w:id="542639707">
      <w:bodyDiv w:val="1"/>
      <w:marLeft w:val="0"/>
      <w:marRight w:val="0"/>
      <w:marTop w:val="0"/>
      <w:marBottom w:val="0"/>
      <w:divBdr>
        <w:top w:val="none" w:sz="0" w:space="0" w:color="auto"/>
        <w:left w:val="none" w:sz="0" w:space="0" w:color="auto"/>
        <w:bottom w:val="none" w:sz="0" w:space="0" w:color="auto"/>
        <w:right w:val="none" w:sz="0" w:space="0" w:color="auto"/>
      </w:divBdr>
    </w:div>
    <w:div w:id="628513644">
      <w:bodyDiv w:val="1"/>
      <w:marLeft w:val="0"/>
      <w:marRight w:val="0"/>
      <w:marTop w:val="0"/>
      <w:marBottom w:val="0"/>
      <w:divBdr>
        <w:top w:val="none" w:sz="0" w:space="0" w:color="auto"/>
        <w:left w:val="none" w:sz="0" w:space="0" w:color="auto"/>
        <w:bottom w:val="none" w:sz="0" w:space="0" w:color="auto"/>
        <w:right w:val="none" w:sz="0" w:space="0" w:color="auto"/>
      </w:divBdr>
    </w:div>
    <w:div w:id="982395329">
      <w:bodyDiv w:val="1"/>
      <w:marLeft w:val="0"/>
      <w:marRight w:val="0"/>
      <w:marTop w:val="0"/>
      <w:marBottom w:val="0"/>
      <w:divBdr>
        <w:top w:val="none" w:sz="0" w:space="0" w:color="auto"/>
        <w:left w:val="none" w:sz="0" w:space="0" w:color="auto"/>
        <w:bottom w:val="none" w:sz="0" w:space="0" w:color="auto"/>
        <w:right w:val="none" w:sz="0" w:space="0" w:color="auto"/>
      </w:divBdr>
    </w:div>
    <w:div w:id="1144860151">
      <w:bodyDiv w:val="1"/>
      <w:marLeft w:val="0"/>
      <w:marRight w:val="0"/>
      <w:marTop w:val="0"/>
      <w:marBottom w:val="0"/>
      <w:divBdr>
        <w:top w:val="none" w:sz="0" w:space="0" w:color="auto"/>
        <w:left w:val="none" w:sz="0" w:space="0" w:color="auto"/>
        <w:bottom w:val="none" w:sz="0" w:space="0" w:color="auto"/>
        <w:right w:val="none" w:sz="0" w:space="0" w:color="auto"/>
      </w:divBdr>
    </w:div>
    <w:div w:id="1202941145">
      <w:bodyDiv w:val="1"/>
      <w:marLeft w:val="0"/>
      <w:marRight w:val="0"/>
      <w:marTop w:val="0"/>
      <w:marBottom w:val="0"/>
      <w:divBdr>
        <w:top w:val="none" w:sz="0" w:space="0" w:color="auto"/>
        <w:left w:val="none" w:sz="0" w:space="0" w:color="auto"/>
        <w:bottom w:val="none" w:sz="0" w:space="0" w:color="auto"/>
        <w:right w:val="none" w:sz="0" w:space="0" w:color="auto"/>
      </w:divBdr>
    </w:div>
    <w:div w:id="1513686102">
      <w:bodyDiv w:val="1"/>
      <w:marLeft w:val="0"/>
      <w:marRight w:val="0"/>
      <w:marTop w:val="0"/>
      <w:marBottom w:val="0"/>
      <w:divBdr>
        <w:top w:val="none" w:sz="0" w:space="0" w:color="auto"/>
        <w:left w:val="none" w:sz="0" w:space="0" w:color="auto"/>
        <w:bottom w:val="none" w:sz="0" w:space="0" w:color="auto"/>
        <w:right w:val="none" w:sz="0" w:space="0" w:color="auto"/>
      </w:divBdr>
    </w:div>
    <w:div w:id="1642348848">
      <w:bodyDiv w:val="1"/>
      <w:marLeft w:val="0"/>
      <w:marRight w:val="0"/>
      <w:marTop w:val="0"/>
      <w:marBottom w:val="0"/>
      <w:divBdr>
        <w:top w:val="none" w:sz="0" w:space="0" w:color="auto"/>
        <w:left w:val="none" w:sz="0" w:space="0" w:color="auto"/>
        <w:bottom w:val="none" w:sz="0" w:space="0" w:color="auto"/>
        <w:right w:val="none" w:sz="0" w:space="0" w:color="auto"/>
      </w:divBdr>
    </w:div>
    <w:div w:id="1696685408">
      <w:bodyDiv w:val="1"/>
      <w:marLeft w:val="0"/>
      <w:marRight w:val="0"/>
      <w:marTop w:val="0"/>
      <w:marBottom w:val="0"/>
      <w:divBdr>
        <w:top w:val="none" w:sz="0" w:space="0" w:color="auto"/>
        <w:left w:val="none" w:sz="0" w:space="0" w:color="auto"/>
        <w:bottom w:val="none" w:sz="0" w:space="0" w:color="auto"/>
        <w:right w:val="none" w:sz="0" w:space="0" w:color="auto"/>
      </w:divBdr>
    </w:div>
    <w:div w:id="200870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spil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nomika@ventspil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me@ventspils.lv" TargetMode="External"/><Relationship Id="rId4" Type="http://schemas.openxmlformats.org/officeDocument/2006/relationships/settings" Target="settings.xml"/><Relationship Id="rId9" Type="http://schemas.openxmlformats.org/officeDocument/2006/relationships/hyperlink" Target="http://www.ventspils.lv"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ventspils.lv/files/dokumenti/teritorijasplanojums/sadala/27072012/17_Kulturas_pieminekli.pdf"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dome@ventspils.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7C24C-487C-477C-AEDB-C71944696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3384</Words>
  <Characters>23609</Characters>
  <Application>Microsoft Office Word</Application>
  <DocSecurity>0</DocSecurity>
  <Lines>196</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domesleemumsparzemesKuldiigas27iegaadi</vt:lpstr>
      <vt:lpstr>domesleemumsparzemesKuldiigas27iegaadi</vt:lpstr>
    </vt:vector>
  </TitlesOfParts>
  <Company/>
  <LinksUpToDate>false</LinksUpToDate>
  <CharactersWithSpaces>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domesleemumsparzemesKuldiigas27iegaadi</dc:title>
  <dc:creator>Administrators</dc:creator>
  <cp:lastModifiedBy>Austris Galindoms</cp:lastModifiedBy>
  <cp:revision>3</cp:revision>
  <cp:lastPrinted>2024-09-04T11:41:00Z</cp:lastPrinted>
  <dcterms:created xsi:type="dcterms:W3CDTF">2025-12-12T11:57:00Z</dcterms:created>
  <dcterms:modified xsi:type="dcterms:W3CDTF">2025-12-16T09:33:00Z</dcterms:modified>
</cp:coreProperties>
</file>