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FFE8" w14:textId="77777777" w:rsidR="0023740C" w:rsidRPr="003F3079" w:rsidRDefault="0023740C" w:rsidP="0023740C">
      <w:pPr>
        <w:ind w:left="3600" w:firstLine="720"/>
        <w:rPr>
          <w:rFonts w:ascii="Times New Roman" w:hAnsi="Times New Roman"/>
          <w:sz w:val="24"/>
          <w:szCs w:val="24"/>
        </w:rPr>
      </w:pPr>
      <w:proofErr w:type="spellStart"/>
      <w:r w:rsidRPr="003F3079">
        <w:rPr>
          <w:rFonts w:ascii="Times New Roman" w:hAnsi="Times New Roman"/>
          <w:sz w:val="24"/>
          <w:szCs w:val="24"/>
        </w:rPr>
        <w:t>Ventspilī</w:t>
      </w:r>
      <w:proofErr w:type="spellEnd"/>
    </w:p>
    <w:p w14:paraId="75B55220" w14:textId="77777777" w:rsidR="0023740C" w:rsidRPr="003F3079" w:rsidRDefault="0023740C" w:rsidP="0023740C">
      <w:pPr>
        <w:rPr>
          <w:rFonts w:ascii="Times New Roman" w:hAnsi="Times New Roman"/>
          <w:sz w:val="24"/>
          <w:szCs w:val="24"/>
        </w:rPr>
      </w:pPr>
    </w:p>
    <w:p w14:paraId="6D92F2EC" w14:textId="55114858" w:rsidR="00ED75D2" w:rsidRDefault="0023740C" w:rsidP="002374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ED75D2">
        <w:rPr>
          <w:rFonts w:ascii="Times New Roman" w:hAnsi="Times New Roman"/>
          <w:sz w:val="24"/>
          <w:szCs w:val="24"/>
        </w:rPr>
        <w:t>4</w:t>
      </w:r>
      <w:r w:rsidRPr="003F3079">
        <w:rPr>
          <w:rFonts w:ascii="Times New Roman" w:hAnsi="Times New Roman"/>
          <w:sz w:val="24"/>
          <w:szCs w:val="24"/>
        </w:rPr>
        <w:t>.0</w:t>
      </w:r>
      <w:r w:rsidR="00ED75D2">
        <w:rPr>
          <w:rFonts w:ascii="Times New Roman" w:hAnsi="Times New Roman"/>
          <w:sz w:val="24"/>
          <w:szCs w:val="24"/>
        </w:rPr>
        <w:t>2</w:t>
      </w:r>
      <w:r w:rsidRPr="003F3079">
        <w:rPr>
          <w:rFonts w:ascii="Times New Roman" w:hAnsi="Times New Roman"/>
          <w:sz w:val="24"/>
          <w:szCs w:val="24"/>
        </w:rPr>
        <w:t>.202</w:t>
      </w:r>
      <w:r w:rsidR="00ED75D2">
        <w:rPr>
          <w:rFonts w:ascii="Times New Roman" w:hAnsi="Times New Roman"/>
          <w:sz w:val="24"/>
          <w:szCs w:val="24"/>
        </w:rPr>
        <w:t>6</w:t>
      </w:r>
      <w:r w:rsidRPr="003F3079">
        <w:rPr>
          <w:rFonts w:ascii="Times New Roman" w:hAnsi="Times New Roman"/>
          <w:sz w:val="24"/>
          <w:szCs w:val="24"/>
        </w:rPr>
        <w:t xml:space="preserve">.                     </w:t>
      </w:r>
      <w:proofErr w:type="spellStart"/>
      <w:r w:rsidRPr="003F3079">
        <w:rPr>
          <w:rFonts w:ascii="Times New Roman" w:hAnsi="Times New Roman"/>
          <w:sz w:val="24"/>
          <w:szCs w:val="24"/>
        </w:rPr>
        <w:t>Likumības</w:t>
      </w:r>
      <w:proofErr w:type="spellEnd"/>
      <w:r w:rsidRPr="003F3079">
        <w:rPr>
          <w:rFonts w:ascii="Times New Roman" w:hAnsi="Times New Roman"/>
          <w:sz w:val="24"/>
          <w:szCs w:val="24"/>
        </w:rPr>
        <w:t xml:space="preserve"> komisijas sēdes </w:t>
      </w:r>
      <w:proofErr w:type="spellStart"/>
      <w:r w:rsidRPr="003F3079">
        <w:rPr>
          <w:rFonts w:ascii="Times New Roman" w:hAnsi="Times New Roman"/>
          <w:sz w:val="24"/>
          <w:szCs w:val="24"/>
        </w:rPr>
        <w:t>protokols</w:t>
      </w:r>
      <w:proofErr w:type="spellEnd"/>
      <w:r w:rsidRPr="003F3079">
        <w:rPr>
          <w:rFonts w:ascii="Times New Roman" w:hAnsi="Times New Roman"/>
          <w:sz w:val="24"/>
          <w:szCs w:val="24"/>
        </w:rPr>
        <w:t xml:space="preserve"> </w:t>
      </w:r>
      <w:r w:rsidRPr="003F3079">
        <w:rPr>
          <w:rFonts w:ascii="Times New Roman" w:hAnsi="Times New Roman"/>
          <w:sz w:val="24"/>
          <w:szCs w:val="24"/>
        </w:rPr>
        <w:tab/>
        <w:t xml:space="preserve">    </w:t>
      </w:r>
      <w:r w:rsidRPr="003F30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C44347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Nr.</w:t>
      </w:r>
      <w:r w:rsidR="00ED75D2">
        <w:rPr>
          <w:rFonts w:ascii="Times New Roman" w:hAnsi="Times New Roman"/>
          <w:sz w:val="24"/>
          <w:szCs w:val="24"/>
        </w:rPr>
        <w:t>4</w:t>
      </w:r>
    </w:p>
    <w:p w14:paraId="481C9694" w14:textId="69B55BE3" w:rsidR="0023740C" w:rsidRDefault="0023740C" w:rsidP="0023740C">
      <w:pPr>
        <w:rPr>
          <w:rFonts w:ascii="Times New Roman" w:hAnsi="Times New Roman"/>
          <w:sz w:val="24"/>
          <w:szCs w:val="24"/>
        </w:rPr>
      </w:pPr>
      <w:r w:rsidRPr="003F3079">
        <w:rPr>
          <w:rFonts w:ascii="Times New Roman" w:hAnsi="Times New Roman"/>
          <w:sz w:val="24"/>
          <w:szCs w:val="24"/>
        </w:rPr>
        <w:tab/>
        <w:t xml:space="preserve">       </w:t>
      </w:r>
    </w:p>
    <w:p w14:paraId="76BD242F" w14:textId="77777777" w:rsidR="00ED75D2" w:rsidRPr="00ED75D2" w:rsidRDefault="00ED75D2" w:rsidP="00ED75D2">
      <w:pPr>
        <w:rPr>
          <w:rFonts w:ascii="Times New Roman" w:hAnsi="Times New Roman"/>
          <w:sz w:val="24"/>
          <w:szCs w:val="24"/>
          <w:lang w:val="lv-LV"/>
        </w:rPr>
      </w:pPr>
      <w:r w:rsidRPr="00ED75D2">
        <w:rPr>
          <w:rFonts w:ascii="Times New Roman" w:hAnsi="Times New Roman"/>
          <w:sz w:val="24"/>
          <w:szCs w:val="24"/>
          <w:lang w:val="lv-LV"/>
        </w:rPr>
        <w:t>Sēdē piedalās</w:t>
      </w:r>
    </w:p>
    <w:p w14:paraId="512221F9" w14:textId="77777777" w:rsidR="00ED75D2" w:rsidRPr="00ED75D2" w:rsidRDefault="00ED75D2" w:rsidP="00ED75D2">
      <w:pPr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ED75D2">
        <w:rPr>
          <w:rFonts w:ascii="Times New Roman" w:hAnsi="Times New Roman"/>
          <w:sz w:val="24"/>
          <w:szCs w:val="24"/>
          <w:lang w:val="lv-LV"/>
        </w:rPr>
        <w:t>I.Princis</w:t>
      </w:r>
      <w:proofErr w:type="spellEnd"/>
      <w:r w:rsidRPr="00ED75D2">
        <w:rPr>
          <w:rFonts w:ascii="Times New Roman" w:hAnsi="Times New Roman"/>
          <w:sz w:val="24"/>
          <w:szCs w:val="24"/>
          <w:lang w:val="lv-LV"/>
        </w:rPr>
        <w:t xml:space="preserve"> – Likumības komisijas priekšsēdētājs </w:t>
      </w:r>
    </w:p>
    <w:p w14:paraId="257E33E3" w14:textId="77777777" w:rsidR="00ED75D2" w:rsidRDefault="00ED75D2" w:rsidP="00ED75D2">
      <w:pPr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ED75D2">
        <w:rPr>
          <w:rFonts w:ascii="Times New Roman" w:hAnsi="Times New Roman"/>
          <w:sz w:val="24"/>
          <w:szCs w:val="24"/>
          <w:lang w:val="lv-LV"/>
        </w:rPr>
        <w:t>Ē.Cars</w:t>
      </w:r>
      <w:proofErr w:type="spellEnd"/>
      <w:r w:rsidRPr="00ED75D2">
        <w:rPr>
          <w:rFonts w:ascii="Times New Roman" w:hAnsi="Times New Roman"/>
          <w:sz w:val="24"/>
          <w:szCs w:val="24"/>
          <w:lang w:val="lv-LV"/>
        </w:rPr>
        <w:t xml:space="preserve"> – Likumības komisijas loceklis </w:t>
      </w:r>
    </w:p>
    <w:p w14:paraId="3B999D33" w14:textId="1CD54328" w:rsidR="00ED75D2" w:rsidRPr="00ED75D2" w:rsidRDefault="00ED75D2" w:rsidP="00ED75D2">
      <w:pPr>
        <w:rPr>
          <w:rFonts w:ascii="Times New Roman" w:hAnsi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/>
          <w:sz w:val="24"/>
          <w:szCs w:val="24"/>
          <w:lang w:val="lv-LV"/>
        </w:rPr>
        <w:t>R.Lazdāne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– Likumības komisijas locekle</w:t>
      </w:r>
    </w:p>
    <w:p w14:paraId="75994A8D" w14:textId="77777777" w:rsidR="00ED75D2" w:rsidRPr="00ED75D2" w:rsidRDefault="00ED75D2" w:rsidP="00ED75D2">
      <w:pPr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ED75D2">
        <w:rPr>
          <w:rFonts w:ascii="Times New Roman" w:hAnsi="Times New Roman"/>
          <w:sz w:val="24"/>
          <w:szCs w:val="24"/>
          <w:lang w:val="lv-LV"/>
        </w:rPr>
        <w:t>D.Pūliņš</w:t>
      </w:r>
      <w:proofErr w:type="spellEnd"/>
      <w:r w:rsidRPr="00ED75D2">
        <w:rPr>
          <w:rFonts w:ascii="Times New Roman" w:hAnsi="Times New Roman"/>
          <w:sz w:val="24"/>
          <w:szCs w:val="24"/>
          <w:lang w:val="lv-LV"/>
        </w:rPr>
        <w:t>– Likumības komisijas loceklis</w:t>
      </w:r>
    </w:p>
    <w:p w14:paraId="14CE012E" w14:textId="77777777" w:rsidR="00ED75D2" w:rsidRPr="00ED75D2" w:rsidRDefault="00ED75D2" w:rsidP="00ED75D2">
      <w:pPr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ED75D2">
        <w:rPr>
          <w:rFonts w:ascii="Times New Roman" w:hAnsi="Times New Roman"/>
          <w:sz w:val="24"/>
          <w:szCs w:val="24"/>
          <w:lang w:val="lv-LV"/>
        </w:rPr>
        <w:t>U.Goldmanis</w:t>
      </w:r>
      <w:proofErr w:type="spellEnd"/>
      <w:r w:rsidRPr="00ED75D2">
        <w:rPr>
          <w:rFonts w:ascii="Times New Roman" w:hAnsi="Times New Roman"/>
          <w:sz w:val="24"/>
          <w:szCs w:val="24"/>
          <w:lang w:val="lv-LV"/>
        </w:rPr>
        <w:t xml:space="preserve"> – Likumības komisijas loceklis</w:t>
      </w:r>
    </w:p>
    <w:p w14:paraId="07322D9C" w14:textId="77777777" w:rsidR="00ED75D2" w:rsidRPr="00ED75D2" w:rsidRDefault="00ED75D2" w:rsidP="00ED75D2">
      <w:pPr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ED75D2">
        <w:rPr>
          <w:rFonts w:ascii="Times New Roman" w:hAnsi="Times New Roman"/>
          <w:sz w:val="24"/>
          <w:szCs w:val="24"/>
          <w:lang w:val="lv-LV"/>
        </w:rPr>
        <w:t>I.Krasņicka</w:t>
      </w:r>
      <w:proofErr w:type="spellEnd"/>
      <w:r w:rsidRPr="00ED75D2">
        <w:rPr>
          <w:rFonts w:ascii="Times New Roman" w:hAnsi="Times New Roman"/>
          <w:sz w:val="24"/>
          <w:szCs w:val="24"/>
          <w:lang w:val="lv-LV"/>
        </w:rPr>
        <w:t xml:space="preserve"> - Likumības komisijas locekle</w:t>
      </w:r>
    </w:p>
    <w:p w14:paraId="2B0C788A" w14:textId="77777777" w:rsidR="00ED75D2" w:rsidRPr="00ED75D2" w:rsidRDefault="00ED75D2" w:rsidP="00ED75D2">
      <w:pPr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ED75D2">
        <w:rPr>
          <w:rFonts w:ascii="Times New Roman" w:hAnsi="Times New Roman"/>
          <w:sz w:val="24"/>
          <w:szCs w:val="24"/>
          <w:lang w:val="lv-LV"/>
        </w:rPr>
        <w:t>E.Sormule</w:t>
      </w:r>
      <w:proofErr w:type="spellEnd"/>
      <w:r w:rsidRPr="00ED75D2">
        <w:rPr>
          <w:rFonts w:ascii="Times New Roman" w:hAnsi="Times New Roman"/>
          <w:sz w:val="24"/>
          <w:szCs w:val="24"/>
          <w:lang w:val="lv-LV"/>
        </w:rPr>
        <w:t xml:space="preserve"> – Likumības komisijas locekle</w:t>
      </w:r>
    </w:p>
    <w:p w14:paraId="187908D2" w14:textId="77777777" w:rsidR="00ED75D2" w:rsidRPr="00ED75D2" w:rsidRDefault="00ED75D2" w:rsidP="00ED75D2">
      <w:pPr>
        <w:rPr>
          <w:rFonts w:ascii="Times New Roman" w:hAnsi="Times New Roman"/>
          <w:sz w:val="24"/>
          <w:szCs w:val="24"/>
          <w:lang w:val="lv-LV"/>
        </w:rPr>
      </w:pPr>
    </w:p>
    <w:p w14:paraId="76542D16" w14:textId="03E258BB" w:rsidR="00ED75D2" w:rsidRPr="00ED75D2" w:rsidRDefault="00ED75D2" w:rsidP="00ED75D2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ED75D2">
        <w:rPr>
          <w:rFonts w:ascii="Times New Roman" w:hAnsi="Times New Roman"/>
          <w:sz w:val="24"/>
          <w:szCs w:val="24"/>
          <w:lang w:val="lv-LV"/>
        </w:rPr>
        <w:t xml:space="preserve">Sēdē nepiedalās Likumības komisijas priekšsēdētāja vietnieks </w:t>
      </w:r>
      <w:proofErr w:type="spellStart"/>
      <w:r w:rsidRPr="00ED75D2">
        <w:rPr>
          <w:rFonts w:ascii="Times New Roman" w:hAnsi="Times New Roman"/>
          <w:sz w:val="24"/>
          <w:szCs w:val="24"/>
          <w:lang w:val="lv-LV"/>
        </w:rPr>
        <w:t>M.Bože</w:t>
      </w:r>
      <w:proofErr w:type="spellEnd"/>
      <w:r w:rsidRPr="00ED75D2">
        <w:rPr>
          <w:rFonts w:ascii="Times New Roman" w:hAnsi="Times New Roman"/>
          <w:sz w:val="24"/>
          <w:szCs w:val="24"/>
          <w:lang w:val="lv-LV"/>
        </w:rPr>
        <w:t xml:space="preserve">, Likumības komisijas locekle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A.Jansone</w:t>
      </w:r>
      <w:proofErr w:type="spellEnd"/>
      <w:r w:rsidR="00E94AF3">
        <w:rPr>
          <w:rFonts w:ascii="Times New Roman" w:hAnsi="Times New Roman"/>
          <w:sz w:val="24"/>
          <w:szCs w:val="24"/>
          <w:lang w:val="lv-LV"/>
        </w:rPr>
        <w:t>.</w:t>
      </w:r>
    </w:p>
    <w:p w14:paraId="1652AC2A" w14:textId="77777777" w:rsidR="00ED75D2" w:rsidRPr="00ED75D2" w:rsidRDefault="00ED75D2" w:rsidP="00ED75D2">
      <w:pPr>
        <w:rPr>
          <w:rFonts w:ascii="Times New Roman" w:hAnsi="Times New Roman"/>
          <w:sz w:val="24"/>
          <w:szCs w:val="24"/>
          <w:lang w:val="lv-LV"/>
        </w:rPr>
      </w:pPr>
    </w:p>
    <w:p w14:paraId="7CA394CE" w14:textId="4BD1228E" w:rsidR="00ED75D2" w:rsidRPr="00ED75D2" w:rsidRDefault="00ED75D2" w:rsidP="00ED75D2">
      <w:pPr>
        <w:rPr>
          <w:rFonts w:ascii="Times New Roman" w:hAnsi="Times New Roman"/>
          <w:sz w:val="24"/>
          <w:szCs w:val="24"/>
          <w:lang w:val="lv-LV"/>
        </w:rPr>
      </w:pPr>
      <w:r w:rsidRPr="00ED75D2">
        <w:rPr>
          <w:rFonts w:ascii="Times New Roman" w:hAnsi="Times New Roman"/>
          <w:sz w:val="24"/>
          <w:szCs w:val="24"/>
          <w:lang w:val="lv-LV"/>
        </w:rPr>
        <w:t xml:space="preserve">Sēdi protokolē Juridiskās nodaļas jurista palīdze </w:t>
      </w:r>
      <w:proofErr w:type="spellStart"/>
      <w:r w:rsidRPr="00ED75D2">
        <w:rPr>
          <w:rFonts w:ascii="Times New Roman" w:hAnsi="Times New Roman"/>
          <w:sz w:val="24"/>
          <w:szCs w:val="24"/>
          <w:lang w:val="lv-LV"/>
        </w:rPr>
        <w:t>I.Smiltniece</w:t>
      </w:r>
      <w:proofErr w:type="spellEnd"/>
    </w:p>
    <w:p w14:paraId="2A90A2F7" w14:textId="77777777" w:rsidR="00ED75D2" w:rsidRPr="00ED75D2" w:rsidRDefault="00ED75D2" w:rsidP="00ED75D2">
      <w:pPr>
        <w:rPr>
          <w:rFonts w:ascii="Times New Roman" w:hAnsi="Times New Roman"/>
          <w:sz w:val="24"/>
          <w:szCs w:val="24"/>
          <w:lang w:val="lv-LV"/>
        </w:rPr>
      </w:pPr>
    </w:p>
    <w:p w14:paraId="09C8A896" w14:textId="31277069" w:rsidR="00ED75D2" w:rsidRPr="00ED75D2" w:rsidRDefault="00ED75D2" w:rsidP="00ED75D2">
      <w:pPr>
        <w:rPr>
          <w:rFonts w:ascii="Times New Roman" w:hAnsi="Times New Roman"/>
          <w:sz w:val="24"/>
          <w:szCs w:val="24"/>
          <w:lang w:val="lv-LV"/>
        </w:rPr>
      </w:pPr>
      <w:r w:rsidRPr="00ED75D2">
        <w:rPr>
          <w:rFonts w:ascii="Times New Roman" w:hAnsi="Times New Roman"/>
          <w:sz w:val="24"/>
          <w:szCs w:val="24"/>
          <w:lang w:val="lv-LV"/>
        </w:rPr>
        <w:t>Sēdes sākums plkst. 14.00</w:t>
      </w:r>
      <w:r w:rsidR="003715B0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71F84793" w14:textId="77777777" w:rsidR="00ED75D2" w:rsidRPr="00ED75D2" w:rsidRDefault="00ED75D2" w:rsidP="00ED75D2">
      <w:pPr>
        <w:rPr>
          <w:rFonts w:ascii="Times New Roman" w:hAnsi="Times New Roman"/>
          <w:sz w:val="24"/>
          <w:szCs w:val="24"/>
          <w:lang w:val="lv-LV"/>
        </w:rPr>
      </w:pPr>
    </w:p>
    <w:p w14:paraId="7B283BAA" w14:textId="5CDEBE5F" w:rsidR="0023740C" w:rsidRDefault="00ED75D2" w:rsidP="00ED75D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r w:rsidRPr="00ED75D2">
        <w:rPr>
          <w:rFonts w:ascii="Times New Roman" w:hAnsi="Times New Roman"/>
          <w:sz w:val="24"/>
          <w:szCs w:val="24"/>
          <w:lang w:val="lv-LV"/>
        </w:rPr>
        <w:t>Sēdes darba kārtība: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536"/>
        <w:gridCol w:w="4706"/>
      </w:tblGrid>
      <w:tr w:rsidR="00ED75D2" w:rsidRPr="00097F89" w14:paraId="74159BDF" w14:textId="77777777" w:rsidTr="00ED75D2">
        <w:trPr>
          <w:trHeight w:val="358"/>
        </w:trPr>
        <w:tc>
          <w:tcPr>
            <w:tcW w:w="539" w:type="dxa"/>
          </w:tcPr>
          <w:p w14:paraId="3011A65B" w14:textId="77777777" w:rsidR="00ED75D2" w:rsidRPr="00097F89" w:rsidRDefault="00ED75D2" w:rsidP="00C557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3027BD0A" w14:textId="77777777" w:rsidR="00ED75D2" w:rsidRPr="00097F89" w:rsidRDefault="00ED75D2" w:rsidP="00C557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097F89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Nr.</w:t>
            </w:r>
          </w:p>
        </w:tc>
        <w:tc>
          <w:tcPr>
            <w:tcW w:w="4536" w:type="dxa"/>
          </w:tcPr>
          <w:p w14:paraId="7F8BE326" w14:textId="77777777" w:rsidR="00ED75D2" w:rsidRPr="00097F89" w:rsidRDefault="00ED75D2" w:rsidP="00C557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349623B0" w14:textId="77777777" w:rsidR="00ED75D2" w:rsidRPr="00097F89" w:rsidRDefault="00ED75D2" w:rsidP="00C557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097F89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Darba kārtības jautājums</w:t>
            </w:r>
          </w:p>
        </w:tc>
        <w:tc>
          <w:tcPr>
            <w:tcW w:w="4706" w:type="dxa"/>
          </w:tcPr>
          <w:p w14:paraId="7EE3EC94" w14:textId="77777777" w:rsidR="00ED75D2" w:rsidRPr="00097F89" w:rsidRDefault="00ED75D2" w:rsidP="00C557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08F7DB36" w14:textId="77777777" w:rsidR="00ED75D2" w:rsidRPr="00097F89" w:rsidRDefault="00ED75D2" w:rsidP="00C557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097F89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Iesniedzējs/Ziņotājs</w:t>
            </w:r>
          </w:p>
          <w:p w14:paraId="27A15A65" w14:textId="77777777" w:rsidR="00ED75D2" w:rsidRPr="00097F89" w:rsidRDefault="00ED75D2" w:rsidP="00C557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ED75D2" w:rsidRPr="00097F89" w14:paraId="5FA11131" w14:textId="77777777" w:rsidTr="00ED75D2">
        <w:trPr>
          <w:trHeight w:val="890"/>
        </w:trPr>
        <w:tc>
          <w:tcPr>
            <w:tcW w:w="539" w:type="dxa"/>
          </w:tcPr>
          <w:p w14:paraId="7C09A947" w14:textId="77777777" w:rsidR="00ED75D2" w:rsidRPr="00097F89" w:rsidRDefault="00ED75D2" w:rsidP="00C557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19AFFEF5" w14:textId="77777777" w:rsidR="00ED75D2" w:rsidRPr="00097F89" w:rsidRDefault="00ED75D2" w:rsidP="00C557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097F89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1.</w:t>
            </w:r>
          </w:p>
        </w:tc>
        <w:tc>
          <w:tcPr>
            <w:tcW w:w="4536" w:type="dxa"/>
          </w:tcPr>
          <w:p w14:paraId="0FD4C1B7" w14:textId="77777777" w:rsidR="00ED75D2" w:rsidRDefault="00ED75D2" w:rsidP="00C557E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  <w:p w14:paraId="7018529C" w14:textId="5108029A" w:rsidR="00ED75D2" w:rsidRDefault="00ED75D2" w:rsidP="00C557E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Par gaidu vēstulēm SIA “Kurzemes filharmonija”, SIA “Ventspils lidosta” un pašvaldības SIA “ŪDEKA”</w:t>
            </w:r>
          </w:p>
          <w:p w14:paraId="70260F4C" w14:textId="77777777" w:rsidR="00ED75D2" w:rsidRPr="00097F89" w:rsidRDefault="00ED75D2" w:rsidP="00C557E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4706" w:type="dxa"/>
          </w:tcPr>
          <w:p w14:paraId="7F25D4B6" w14:textId="77777777" w:rsidR="00ED75D2" w:rsidRDefault="00ED75D2" w:rsidP="00C557E2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</w:p>
          <w:p w14:paraId="695E3EEE" w14:textId="77777777" w:rsidR="00ED75D2" w:rsidRPr="00097F89" w:rsidRDefault="00ED75D2" w:rsidP="00C557E2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 xml:space="preserve">Ventspils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valstspilsētas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 xml:space="preserve"> pašvaldības izpilddirektora 1.vietniece – Kapitāla pārvaldības nodaļas vadītāja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R.Ozoliņa</w:t>
            </w:r>
            <w:proofErr w:type="spellEnd"/>
          </w:p>
        </w:tc>
      </w:tr>
    </w:tbl>
    <w:p w14:paraId="5DB62761" w14:textId="77777777" w:rsidR="00ED75D2" w:rsidRDefault="00ED75D2" w:rsidP="00ED75D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</w:p>
    <w:p w14:paraId="4426A75E" w14:textId="77777777" w:rsidR="00ED75D2" w:rsidRPr="00B15592" w:rsidRDefault="00ED75D2" w:rsidP="00ED75D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</w:p>
    <w:p w14:paraId="5185E690" w14:textId="2FE7F89A" w:rsidR="0023740C" w:rsidRPr="00B15592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r w:rsidRPr="00B15592">
        <w:rPr>
          <w:rFonts w:ascii="Times New Roman" w:hAnsi="Times New Roman"/>
          <w:sz w:val="24"/>
          <w:szCs w:val="24"/>
          <w:lang w:val="lv-LV"/>
        </w:rPr>
        <w:t xml:space="preserve">Ņemot vērā, </w:t>
      </w:r>
      <w:r>
        <w:rPr>
          <w:rFonts w:ascii="Times New Roman" w:hAnsi="Times New Roman"/>
          <w:sz w:val="24"/>
          <w:szCs w:val="24"/>
          <w:lang w:val="lv-LV"/>
        </w:rPr>
        <w:t>izskatāmā jautājuma steidzamību 0</w:t>
      </w:r>
      <w:r w:rsidR="00ED75D2">
        <w:rPr>
          <w:rFonts w:ascii="Times New Roman" w:hAnsi="Times New Roman"/>
          <w:sz w:val="24"/>
          <w:szCs w:val="24"/>
          <w:lang w:val="lv-LV"/>
        </w:rPr>
        <w:t>4</w:t>
      </w:r>
      <w:r>
        <w:rPr>
          <w:rFonts w:ascii="Times New Roman" w:hAnsi="Times New Roman"/>
          <w:sz w:val="24"/>
          <w:szCs w:val="24"/>
          <w:lang w:val="lv-LV"/>
        </w:rPr>
        <w:t>.0</w:t>
      </w:r>
      <w:r w:rsidR="00ED75D2">
        <w:rPr>
          <w:rFonts w:ascii="Times New Roman" w:hAnsi="Times New Roman"/>
          <w:sz w:val="24"/>
          <w:szCs w:val="24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>.202</w:t>
      </w:r>
      <w:r w:rsidR="00ED75D2">
        <w:rPr>
          <w:rFonts w:ascii="Times New Roman" w:hAnsi="Times New Roman"/>
          <w:sz w:val="24"/>
          <w:szCs w:val="24"/>
          <w:lang w:val="lv-LV"/>
        </w:rPr>
        <w:t>6</w:t>
      </w:r>
      <w:r>
        <w:rPr>
          <w:rFonts w:ascii="Times New Roman" w:hAnsi="Times New Roman"/>
          <w:sz w:val="24"/>
          <w:szCs w:val="24"/>
          <w:lang w:val="lv-LV"/>
        </w:rPr>
        <w:t xml:space="preserve">. Likumības komisijas sēdē notiek aptaujas kārtībā, </w:t>
      </w:r>
      <w:r w:rsidRPr="00B15592">
        <w:rPr>
          <w:rFonts w:ascii="Times New Roman" w:hAnsi="Times New Roman"/>
          <w:sz w:val="24"/>
          <w:szCs w:val="24"/>
          <w:lang w:val="lv-LV"/>
        </w:rPr>
        <w:t>komentārus</w:t>
      </w:r>
      <w:r>
        <w:rPr>
          <w:rFonts w:ascii="Times New Roman" w:hAnsi="Times New Roman"/>
          <w:sz w:val="24"/>
          <w:szCs w:val="24"/>
          <w:lang w:val="lv-LV"/>
        </w:rPr>
        <w:t>, balsojumu</w:t>
      </w:r>
      <w:r w:rsidRPr="00B15592">
        <w:rPr>
          <w:rFonts w:ascii="Times New Roman" w:hAnsi="Times New Roman"/>
          <w:sz w:val="24"/>
          <w:szCs w:val="24"/>
          <w:lang w:val="lv-LV"/>
        </w:rPr>
        <w:t xml:space="preserve"> par skatāmo jautājumu paužot attālināti, t.i. </w:t>
      </w:r>
      <w:proofErr w:type="spellStart"/>
      <w:r w:rsidRPr="00B15592">
        <w:rPr>
          <w:rFonts w:ascii="Times New Roman" w:hAnsi="Times New Roman"/>
          <w:sz w:val="24"/>
          <w:szCs w:val="24"/>
          <w:lang w:val="lv-LV"/>
        </w:rPr>
        <w:t>rakstveidā</w:t>
      </w:r>
      <w:proofErr w:type="spellEnd"/>
      <w:r w:rsidRPr="00B15592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no komisijas loceklim pašvaldības piešķirtās elektroniskās pasta adreses.</w:t>
      </w:r>
    </w:p>
    <w:p w14:paraId="18EAFB41" w14:textId="77777777" w:rsidR="0023740C" w:rsidRPr="00B15592" w:rsidRDefault="0023740C" w:rsidP="0023740C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lv-LV"/>
        </w:rPr>
      </w:pPr>
    </w:p>
    <w:p w14:paraId="09B5B765" w14:textId="7073D3BC" w:rsidR="0023740C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r w:rsidRPr="00B15592">
        <w:rPr>
          <w:rFonts w:ascii="Times New Roman" w:hAnsi="Times New Roman"/>
          <w:sz w:val="24"/>
          <w:szCs w:val="24"/>
          <w:lang w:val="lv-LV"/>
        </w:rPr>
        <w:t xml:space="preserve">Likumības komisijas locekļiem iesniegtie materiāli viedokļa un/vai komentāru sniegšanai </w:t>
      </w:r>
      <w:r>
        <w:rPr>
          <w:rFonts w:ascii="Times New Roman" w:hAnsi="Times New Roman"/>
          <w:sz w:val="24"/>
          <w:szCs w:val="24"/>
          <w:lang w:val="lv-LV"/>
        </w:rPr>
        <w:t xml:space="preserve">un balsojumam </w:t>
      </w:r>
      <w:r w:rsidRPr="00B15592">
        <w:rPr>
          <w:rFonts w:ascii="Times New Roman" w:hAnsi="Times New Roman"/>
          <w:sz w:val="24"/>
          <w:szCs w:val="24"/>
          <w:lang w:val="lv-LV"/>
        </w:rPr>
        <w:t xml:space="preserve">nosūtīti elektroniski </w:t>
      </w:r>
      <w:r w:rsidR="00C44347">
        <w:rPr>
          <w:rFonts w:ascii="Times New Roman" w:hAnsi="Times New Roman"/>
          <w:sz w:val="24"/>
          <w:szCs w:val="24"/>
          <w:lang w:val="lv-LV"/>
        </w:rPr>
        <w:t>02</w:t>
      </w:r>
      <w:r>
        <w:rPr>
          <w:rFonts w:ascii="Times New Roman" w:hAnsi="Times New Roman"/>
          <w:sz w:val="24"/>
          <w:szCs w:val="24"/>
          <w:lang w:val="lv-LV"/>
        </w:rPr>
        <w:t>.0</w:t>
      </w:r>
      <w:r w:rsidR="00C44347">
        <w:rPr>
          <w:rFonts w:ascii="Times New Roman" w:hAnsi="Times New Roman"/>
          <w:sz w:val="24"/>
          <w:szCs w:val="24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>.202</w:t>
      </w:r>
      <w:r w:rsidR="00C44347">
        <w:rPr>
          <w:rFonts w:ascii="Times New Roman" w:hAnsi="Times New Roman"/>
          <w:sz w:val="24"/>
          <w:szCs w:val="24"/>
          <w:lang w:val="lv-LV"/>
        </w:rPr>
        <w:t>6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560DFD">
        <w:rPr>
          <w:rFonts w:ascii="Times New Roman" w:hAnsi="Times New Roman"/>
          <w:sz w:val="24"/>
          <w:szCs w:val="24"/>
          <w:lang w:val="lv-LV"/>
        </w:rPr>
        <w:t>.</w:t>
      </w:r>
    </w:p>
    <w:p w14:paraId="1B495BCF" w14:textId="77777777" w:rsidR="0023740C" w:rsidRPr="00B15592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</w:p>
    <w:p w14:paraId="6853DDED" w14:textId="77777777" w:rsidR="0023740C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bookmarkStart w:id="0" w:name="_Hlk37149730"/>
      <w:bookmarkStart w:id="1" w:name="_Hlk73543966"/>
      <w:r w:rsidRPr="00B15592">
        <w:rPr>
          <w:rFonts w:ascii="Times New Roman" w:hAnsi="Times New Roman"/>
          <w:sz w:val="24"/>
          <w:szCs w:val="24"/>
          <w:lang w:val="lv-LV"/>
        </w:rPr>
        <w:t>Pēc Likumības komisijas locekļu iepazīšanās ar darba kārtībā iekļautā jautājuma materiāliem saņemt</w:t>
      </w:r>
      <w:r>
        <w:rPr>
          <w:rFonts w:ascii="Times New Roman" w:hAnsi="Times New Roman"/>
          <w:sz w:val="24"/>
          <w:szCs w:val="24"/>
          <w:lang w:val="lv-LV"/>
        </w:rPr>
        <w:t>i</w:t>
      </w:r>
      <w:r w:rsidRPr="00B15592">
        <w:rPr>
          <w:rFonts w:ascii="Times New Roman" w:hAnsi="Times New Roman"/>
          <w:sz w:val="24"/>
          <w:szCs w:val="24"/>
          <w:lang w:val="lv-LV"/>
        </w:rPr>
        <w:t xml:space="preserve"> Likumības komisijas locekļu </w:t>
      </w:r>
      <w:r>
        <w:rPr>
          <w:rFonts w:ascii="Times New Roman" w:hAnsi="Times New Roman"/>
          <w:sz w:val="24"/>
          <w:szCs w:val="24"/>
          <w:lang w:val="lv-LV"/>
        </w:rPr>
        <w:t>komentāri un balsojums.</w:t>
      </w:r>
    </w:p>
    <w:p w14:paraId="7475C31B" w14:textId="77777777" w:rsidR="0023740C" w:rsidRPr="00B15592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</w:p>
    <w:bookmarkEnd w:id="0"/>
    <w:p w14:paraId="64CAE63B" w14:textId="6B9E92D6" w:rsidR="0023740C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Likumības komisijas locekļi vērš uzmanību uz redakcionāla rakstura precizējumiem</w:t>
      </w:r>
      <w:r w:rsidR="00C44347">
        <w:rPr>
          <w:rFonts w:ascii="Times New Roman" w:hAnsi="Times New Roman"/>
          <w:sz w:val="24"/>
          <w:szCs w:val="24"/>
          <w:lang w:val="lv-LV"/>
        </w:rPr>
        <w:t xml:space="preserve"> Ventspils </w:t>
      </w:r>
      <w:proofErr w:type="spellStart"/>
      <w:r w:rsidR="00C44347">
        <w:rPr>
          <w:rFonts w:ascii="Times New Roman" w:hAnsi="Times New Roman"/>
          <w:sz w:val="24"/>
          <w:szCs w:val="24"/>
          <w:lang w:val="lv-LV"/>
        </w:rPr>
        <w:t>valstspilsētas</w:t>
      </w:r>
      <w:proofErr w:type="spellEnd"/>
      <w:r w:rsidR="00C44347">
        <w:rPr>
          <w:rFonts w:ascii="Times New Roman" w:hAnsi="Times New Roman"/>
          <w:sz w:val="24"/>
          <w:szCs w:val="24"/>
          <w:lang w:val="lv-LV"/>
        </w:rPr>
        <w:t xml:space="preserve"> pašvaldības gaidu vēstuļu projektos SIA “Kurzemes filharmonija”, SIA “Ventspils lidosta” </w:t>
      </w:r>
      <w:r w:rsidR="001A6DC0">
        <w:rPr>
          <w:rFonts w:ascii="Times New Roman" w:hAnsi="Times New Roman"/>
          <w:sz w:val="24"/>
          <w:szCs w:val="24"/>
          <w:lang w:val="lv-LV"/>
        </w:rPr>
        <w:t>.</w:t>
      </w:r>
    </w:p>
    <w:p w14:paraId="56EF5659" w14:textId="77777777" w:rsidR="0023740C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</w:p>
    <w:p w14:paraId="5BCCB72F" w14:textId="77777777" w:rsidR="001A6DC0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r w:rsidRPr="008E6C1D">
        <w:rPr>
          <w:rFonts w:ascii="Times New Roman" w:hAnsi="Times New Roman"/>
          <w:sz w:val="24"/>
          <w:szCs w:val="24"/>
          <w:lang w:val="lv-LV"/>
        </w:rPr>
        <w:t>Likumības komisija iesaka</w:t>
      </w:r>
      <w:r w:rsidR="001A6DC0">
        <w:rPr>
          <w:rFonts w:ascii="Times New Roman" w:hAnsi="Times New Roman"/>
          <w:sz w:val="24"/>
          <w:szCs w:val="24"/>
          <w:lang w:val="lv-LV"/>
        </w:rPr>
        <w:t>:</w:t>
      </w:r>
    </w:p>
    <w:p w14:paraId="457853B6" w14:textId="77777777" w:rsidR="007068B8" w:rsidRDefault="00195C21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Likumības komisijas locekļi iesaka</w:t>
      </w:r>
      <w:r w:rsidR="007068B8">
        <w:rPr>
          <w:rFonts w:ascii="Times New Roman" w:hAnsi="Times New Roman"/>
          <w:sz w:val="24"/>
          <w:szCs w:val="24"/>
          <w:lang w:val="lv-LV"/>
        </w:rPr>
        <w:t>:</w:t>
      </w:r>
    </w:p>
    <w:p w14:paraId="06A11F93" w14:textId="4EEDBC3A" w:rsidR="007068B8" w:rsidRDefault="007068B8" w:rsidP="007068B8">
      <w:pPr>
        <w:pStyle w:val="Sarakstarindkop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Izvērtēt nepieciešamību </w:t>
      </w:r>
      <w:r w:rsidRPr="007068B8">
        <w:rPr>
          <w:rFonts w:ascii="Times New Roman" w:hAnsi="Times New Roman"/>
          <w:sz w:val="24"/>
          <w:szCs w:val="24"/>
        </w:rPr>
        <w:t xml:space="preserve">Ventspils </w:t>
      </w:r>
      <w:proofErr w:type="spellStart"/>
      <w:r w:rsidRPr="007068B8">
        <w:rPr>
          <w:rFonts w:ascii="Times New Roman" w:hAnsi="Times New Roman"/>
          <w:sz w:val="24"/>
          <w:szCs w:val="24"/>
        </w:rPr>
        <w:t>valstspilsētas</w:t>
      </w:r>
      <w:proofErr w:type="spellEnd"/>
      <w:r w:rsidRPr="007068B8">
        <w:rPr>
          <w:rFonts w:ascii="Times New Roman" w:hAnsi="Times New Roman"/>
          <w:sz w:val="24"/>
          <w:szCs w:val="24"/>
        </w:rPr>
        <w:t xml:space="preserve"> pašvaldības gaidu vēstu</w:t>
      </w:r>
      <w:r>
        <w:rPr>
          <w:rFonts w:ascii="Times New Roman" w:hAnsi="Times New Roman"/>
          <w:sz w:val="24"/>
          <w:szCs w:val="24"/>
        </w:rPr>
        <w:t>les</w:t>
      </w:r>
      <w:r w:rsidRPr="007068B8">
        <w:rPr>
          <w:rFonts w:ascii="Times New Roman" w:hAnsi="Times New Roman"/>
          <w:sz w:val="24"/>
          <w:szCs w:val="24"/>
        </w:rPr>
        <w:t xml:space="preserve"> projektā SIA “Kurzemes filharmonija</w:t>
      </w:r>
      <w:r>
        <w:rPr>
          <w:rFonts w:ascii="Times New Roman" w:hAnsi="Times New Roman"/>
          <w:sz w:val="24"/>
          <w:szCs w:val="24"/>
        </w:rPr>
        <w:t>” 2.daļas 1.punkta a) apakšpunktā norādīt paplašinātu informāciju par pētījumā izdarītajiem secinājumiem;</w:t>
      </w:r>
    </w:p>
    <w:p w14:paraId="23BE0359" w14:textId="2C4E05CC" w:rsidR="00560DFD" w:rsidRDefault="00195C21" w:rsidP="0023740C">
      <w:pPr>
        <w:pStyle w:val="Sarakstarindkop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60DFD">
        <w:rPr>
          <w:rFonts w:ascii="Times New Roman" w:hAnsi="Times New Roman"/>
          <w:sz w:val="24"/>
          <w:szCs w:val="24"/>
        </w:rPr>
        <w:t xml:space="preserve">Ventspils </w:t>
      </w:r>
      <w:proofErr w:type="spellStart"/>
      <w:r w:rsidRPr="00560DFD">
        <w:rPr>
          <w:rFonts w:ascii="Times New Roman" w:hAnsi="Times New Roman"/>
          <w:sz w:val="24"/>
          <w:szCs w:val="24"/>
        </w:rPr>
        <w:t>valstspilsētas</w:t>
      </w:r>
      <w:proofErr w:type="spellEnd"/>
      <w:r w:rsidRPr="00560DFD">
        <w:rPr>
          <w:rFonts w:ascii="Times New Roman" w:hAnsi="Times New Roman"/>
          <w:sz w:val="24"/>
          <w:szCs w:val="24"/>
        </w:rPr>
        <w:t xml:space="preserve"> pašvaldības gaidu vēstu</w:t>
      </w:r>
      <w:r w:rsidR="007068B8" w:rsidRPr="00560DFD">
        <w:rPr>
          <w:rFonts w:ascii="Times New Roman" w:hAnsi="Times New Roman"/>
          <w:sz w:val="24"/>
          <w:szCs w:val="24"/>
        </w:rPr>
        <w:t>les</w:t>
      </w:r>
      <w:r w:rsidRPr="00560DFD">
        <w:rPr>
          <w:rFonts w:ascii="Times New Roman" w:hAnsi="Times New Roman"/>
          <w:sz w:val="24"/>
          <w:szCs w:val="24"/>
        </w:rPr>
        <w:t xml:space="preserve"> projektā SIA “Kurzemes filharmonija” 4. sadaļas 8. - 10.punktā ietverto</w:t>
      </w:r>
      <w:r w:rsidR="00560DFD" w:rsidRPr="00560DFD">
        <w:rPr>
          <w:rFonts w:ascii="Times New Roman" w:hAnsi="Times New Roman"/>
          <w:sz w:val="24"/>
          <w:szCs w:val="24"/>
        </w:rPr>
        <w:t xml:space="preserve"> sagrupēt zem cita apakšvirsraksta, kas saistīts ar vērtēšanas kritērijiem vai arī mainīt šo punktu (8. -10.)</w:t>
      </w:r>
      <w:r w:rsidR="003715B0">
        <w:rPr>
          <w:rFonts w:ascii="Times New Roman" w:hAnsi="Times New Roman"/>
          <w:sz w:val="24"/>
          <w:szCs w:val="24"/>
        </w:rPr>
        <w:t xml:space="preserve"> redakciju</w:t>
      </w:r>
      <w:r w:rsidR="00560DFD" w:rsidRPr="00560DFD">
        <w:rPr>
          <w:rFonts w:ascii="Times New Roman" w:hAnsi="Times New Roman"/>
          <w:sz w:val="24"/>
          <w:szCs w:val="24"/>
        </w:rPr>
        <w:t>, piemēram, “</w:t>
      </w:r>
      <w:r w:rsidR="00560DFD">
        <w:rPr>
          <w:rFonts w:ascii="Times New Roman" w:hAnsi="Times New Roman"/>
          <w:sz w:val="24"/>
          <w:szCs w:val="24"/>
        </w:rPr>
        <w:t>P</w:t>
      </w:r>
      <w:r w:rsidR="00560DFD" w:rsidRPr="00560DFD">
        <w:rPr>
          <w:rFonts w:ascii="Times New Roman" w:hAnsi="Times New Roman"/>
          <w:sz w:val="24"/>
          <w:szCs w:val="24"/>
        </w:rPr>
        <w:t>iesaistīt auditoriju</w:t>
      </w:r>
      <w:r w:rsidR="00560DFD">
        <w:rPr>
          <w:rFonts w:ascii="Times New Roman" w:hAnsi="Times New Roman"/>
          <w:sz w:val="24"/>
          <w:szCs w:val="24"/>
        </w:rPr>
        <w:t xml:space="preserve"> …</w:t>
      </w:r>
      <w:r w:rsidR="00560DFD" w:rsidRPr="00560DFD">
        <w:rPr>
          <w:rFonts w:ascii="Times New Roman" w:hAnsi="Times New Roman"/>
          <w:sz w:val="24"/>
          <w:szCs w:val="24"/>
        </w:rPr>
        <w:t>”, “nodrošināt stabilu apmeklētāju skait</w:t>
      </w:r>
      <w:r w:rsidR="00560DFD">
        <w:rPr>
          <w:rFonts w:ascii="Times New Roman" w:hAnsi="Times New Roman"/>
          <w:sz w:val="24"/>
          <w:szCs w:val="24"/>
        </w:rPr>
        <w:t xml:space="preserve">u … </w:t>
      </w:r>
      <w:r w:rsidR="00560DFD" w:rsidRPr="00560DFD">
        <w:rPr>
          <w:rFonts w:ascii="Times New Roman" w:hAnsi="Times New Roman"/>
          <w:sz w:val="24"/>
          <w:szCs w:val="24"/>
        </w:rPr>
        <w:t>”</w:t>
      </w:r>
      <w:r w:rsidR="00560DFD">
        <w:rPr>
          <w:rFonts w:ascii="Times New Roman" w:hAnsi="Times New Roman"/>
          <w:sz w:val="24"/>
          <w:szCs w:val="24"/>
        </w:rPr>
        <w:t xml:space="preserve"> </w:t>
      </w:r>
      <w:r w:rsidR="00560DFD" w:rsidRPr="00560DFD">
        <w:rPr>
          <w:rFonts w:ascii="Times New Roman" w:hAnsi="Times New Roman"/>
          <w:sz w:val="24"/>
          <w:szCs w:val="24"/>
        </w:rPr>
        <w:t xml:space="preserve">utt. .  </w:t>
      </w:r>
      <w:r w:rsidRPr="00560DFD">
        <w:rPr>
          <w:rFonts w:ascii="Times New Roman" w:hAnsi="Times New Roman"/>
          <w:sz w:val="24"/>
          <w:szCs w:val="24"/>
        </w:rPr>
        <w:t xml:space="preserve"> </w:t>
      </w:r>
    </w:p>
    <w:p w14:paraId="48EE45CE" w14:textId="7E948BA4" w:rsidR="0023740C" w:rsidRPr="00560DFD" w:rsidRDefault="0023740C" w:rsidP="00560DFD">
      <w:pPr>
        <w:jc w:val="both"/>
        <w:rPr>
          <w:rFonts w:ascii="Times New Roman" w:hAnsi="Times New Roman"/>
          <w:sz w:val="24"/>
          <w:szCs w:val="24"/>
        </w:rPr>
      </w:pPr>
      <w:r w:rsidRPr="00560DFD">
        <w:rPr>
          <w:rFonts w:ascii="Times New Roman" w:hAnsi="Times New Roman"/>
          <w:sz w:val="24"/>
          <w:szCs w:val="24"/>
        </w:rPr>
        <w:t>Likumības komisijas locekļu balsojums:</w:t>
      </w:r>
    </w:p>
    <w:p w14:paraId="77F8C447" w14:textId="77777777" w:rsidR="0023740C" w:rsidRDefault="0023740C" w:rsidP="0023740C">
      <w:pPr>
        <w:jc w:val="both"/>
        <w:rPr>
          <w:rFonts w:ascii="Times New Roman" w:hAnsi="Times New Roman"/>
          <w:sz w:val="24"/>
          <w:szCs w:val="24"/>
        </w:rPr>
      </w:pPr>
    </w:p>
    <w:p w14:paraId="1D8ECCD5" w14:textId="77777777" w:rsidR="0023740C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B15592">
        <w:rPr>
          <w:rFonts w:ascii="Times New Roman" w:hAnsi="Times New Roman"/>
          <w:sz w:val="24"/>
          <w:szCs w:val="24"/>
          <w:lang w:val="lv-LV"/>
        </w:rPr>
        <w:t>I.Princis</w:t>
      </w:r>
      <w:proofErr w:type="spellEnd"/>
      <w:r w:rsidRPr="00B15592">
        <w:rPr>
          <w:rFonts w:ascii="Times New Roman" w:hAnsi="Times New Roman"/>
          <w:sz w:val="24"/>
          <w:szCs w:val="24"/>
          <w:lang w:val="lv-LV"/>
        </w:rPr>
        <w:t xml:space="preserve"> “Par”;</w:t>
      </w:r>
    </w:p>
    <w:p w14:paraId="73BE851E" w14:textId="77777777" w:rsidR="0023740C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/>
          <w:sz w:val="24"/>
          <w:szCs w:val="24"/>
          <w:lang w:val="lv-LV"/>
        </w:rPr>
        <w:t>Ē.Cars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“Par”;</w:t>
      </w:r>
    </w:p>
    <w:p w14:paraId="6F05D126" w14:textId="77777777" w:rsidR="0023740C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/>
          <w:sz w:val="24"/>
          <w:szCs w:val="24"/>
          <w:lang w:val="lv-LV"/>
        </w:rPr>
        <w:t>U.Goldmanis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“Par”;</w:t>
      </w:r>
    </w:p>
    <w:p w14:paraId="31EBF216" w14:textId="51BA3884" w:rsidR="00C44347" w:rsidRDefault="00C44347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/>
          <w:sz w:val="24"/>
          <w:szCs w:val="24"/>
          <w:lang w:val="lv-LV"/>
        </w:rPr>
        <w:t>D.Pūliņš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“Par”;</w:t>
      </w:r>
    </w:p>
    <w:p w14:paraId="194ACDB5" w14:textId="70170BC6" w:rsidR="0023740C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/>
          <w:sz w:val="24"/>
          <w:szCs w:val="24"/>
          <w:lang w:val="lv-LV"/>
        </w:rPr>
        <w:t>R.Lazdāne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 “Par”</w:t>
      </w:r>
      <w:r w:rsidR="00C44347">
        <w:rPr>
          <w:rFonts w:ascii="Times New Roman" w:hAnsi="Times New Roman"/>
          <w:sz w:val="24"/>
          <w:szCs w:val="24"/>
          <w:lang w:val="lv-LV"/>
        </w:rPr>
        <w:t>;</w:t>
      </w:r>
    </w:p>
    <w:p w14:paraId="05C1D22C" w14:textId="735305BC" w:rsidR="00C44347" w:rsidRDefault="00C44347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/>
          <w:sz w:val="24"/>
          <w:szCs w:val="24"/>
          <w:lang w:val="lv-LV"/>
        </w:rPr>
        <w:t>I.Krasņicka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“Par”;</w:t>
      </w:r>
    </w:p>
    <w:p w14:paraId="696C2B2E" w14:textId="77777777" w:rsidR="0023740C" w:rsidRPr="009765CA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9765CA">
        <w:rPr>
          <w:rFonts w:ascii="Times New Roman" w:hAnsi="Times New Roman"/>
          <w:sz w:val="24"/>
          <w:szCs w:val="24"/>
          <w:lang w:val="lv-LV"/>
        </w:rPr>
        <w:t>E.Sormule</w:t>
      </w:r>
      <w:proofErr w:type="spellEnd"/>
      <w:r w:rsidRPr="009765CA">
        <w:rPr>
          <w:rFonts w:ascii="Times New Roman" w:hAnsi="Times New Roman"/>
          <w:sz w:val="24"/>
          <w:szCs w:val="24"/>
          <w:lang w:val="lv-LV"/>
        </w:rPr>
        <w:t xml:space="preserve"> “Par” .</w:t>
      </w:r>
    </w:p>
    <w:p w14:paraId="75C18555" w14:textId="77777777" w:rsidR="0023740C" w:rsidRDefault="0023740C" w:rsidP="0023740C">
      <w:pPr>
        <w:jc w:val="both"/>
        <w:rPr>
          <w:rFonts w:ascii="Times New Roman" w:hAnsi="Times New Roman"/>
          <w:sz w:val="24"/>
          <w:szCs w:val="24"/>
        </w:rPr>
      </w:pPr>
    </w:p>
    <w:p w14:paraId="3D6BD33F" w14:textId="3B58AE87" w:rsidR="00E94AF3" w:rsidRPr="00E94AF3" w:rsidRDefault="0023740C" w:rsidP="00E94AF3">
      <w:pPr>
        <w:ind w:firstLine="36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4E37E3">
        <w:br/>
      </w:r>
      <w:bookmarkEnd w:id="1"/>
      <w:proofErr w:type="spellStart"/>
      <w:r w:rsidRPr="00100F0B">
        <w:rPr>
          <w:rFonts w:ascii="Times New Roman" w:hAnsi="Times New Roman"/>
          <w:sz w:val="24"/>
          <w:szCs w:val="24"/>
        </w:rPr>
        <w:t>Likumības</w:t>
      </w:r>
      <w:proofErr w:type="spellEnd"/>
      <w:r w:rsidRPr="00100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F0B">
        <w:rPr>
          <w:rFonts w:ascii="Times New Roman" w:hAnsi="Times New Roman"/>
          <w:sz w:val="24"/>
          <w:szCs w:val="24"/>
        </w:rPr>
        <w:t>komisijas</w:t>
      </w:r>
      <w:proofErr w:type="spellEnd"/>
      <w:r w:rsidRPr="00100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F0B">
        <w:rPr>
          <w:rFonts w:ascii="Times New Roman" w:hAnsi="Times New Roman"/>
          <w:sz w:val="24"/>
          <w:szCs w:val="24"/>
        </w:rPr>
        <w:t>locekļi</w:t>
      </w:r>
      <w:proofErr w:type="spellEnd"/>
      <w:r w:rsidRPr="00100F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F0B">
        <w:rPr>
          <w:rFonts w:ascii="Times New Roman" w:hAnsi="Times New Roman"/>
          <w:sz w:val="24"/>
          <w:szCs w:val="24"/>
        </w:rPr>
        <w:t>vienbalsīgi</w:t>
      </w:r>
      <w:proofErr w:type="spellEnd"/>
      <w:r w:rsidRPr="00100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 w:rsidRPr="00100F0B">
        <w:rPr>
          <w:rFonts w:ascii="Times New Roman" w:hAnsi="Times New Roman"/>
          <w:bCs/>
          <w:color w:val="000000"/>
          <w:sz w:val="24"/>
          <w:szCs w:val="24"/>
        </w:rPr>
        <w:t>balsojot</w:t>
      </w:r>
      <w:proofErr w:type="spellEnd"/>
      <w:r w:rsidRPr="00100F0B">
        <w:rPr>
          <w:rFonts w:ascii="Times New Roman" w:hAnsi="Times New Roman"/>
          <w:bCs/>
          <w:color w:val="000000"/>
          <w:sz w:val="24"/>
          <w:szCs w:val="24"/>
        </w:rPr>
        <w:t xml:space="preserve"> “Par”) </w:t>
      </w:r>
      <w:proofErr w:type="spellStart"/>
      <w:r w:rsidRPr="00100F0B">
        <w:rPr>
          <w:rFonts w:ascii="Times New Roman" w:hAnsi="Times New Roman"/>
          <w:bCs/>
          <w:color w:val="000000"/>
          <w:sz w:val="24"/>
          <w:szCs w:val="24"/>
        </w:rPr>
        <w:t>nolēma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E94AF3">
        <w:rPr>
          <w:rFonts w:ascii="Times New Roman" w:hAnsi="Times New Roman"/>
          <w:bCs/>
          <w:color w:val="000000"/>
          <w:sz w:val="24"/>
          <w:szCs w:val="24"/>
        </w:rPr>
        <w:t>konceptuāli</w:t>
      </w:r>
      <w:proofErr w:type="spellEnd"/>
      <w:r w:rsidR="00E94AF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atbalstīt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E94AF3">
        <w:rPr>
          <w:rFonts w:ascii="Times New Roman" w:hAnsi="Times New Roman"/>
          <w:bCs/>
          <w:color w:val="000000"/>
          <w:sz w:val="24"/>
          <w:szCs w:val="24"/>
        </w:rPr>
        <w:t>Kapitāla</w:t>
      </w:r>
      <w:proofErr w:type="spellEnd"/>
      <w:r w:rsidR="00E94AF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E94AF3">
        <w:rPr>
          <w:rFonts w:ascii="Times New Roman" w:hAnsi="Times New Roman"/>
          <w:bCs/>
          <w:color w:val="000000"/>
          <w:sz w:val="24"/>
          <w:szCs w:val="24"/>
        </w:rPr>
        <w:t>pārvaldības</w:t>
      </w:r>
      <w:proofErr w:type="spellEnd"/>
      <w:r w:rsidR="00E94AF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E94AF3">
        <w:rPr>
          <w:rFonts w:ascii="Times New Roman" w:hAnsi="Times New Roman"/>
          <w:bCs/>
          <w:color w:val="000000"/>
          <w:sz w:val="24"/>
          <w:szCs w:val="24"/>
        </w:rPr>
        <w:t>nodaļas</w:t>
      </w:r>
      <w:proofErr w:type="spellEnd"/>
      <w:r w:rsidR="00E94AF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E94AF3">
        <w:rPr>
          <w:rFonts w:ascii="Times New Roman" w:hAnsi="Times New Roman"/>
          <w:bCs/>
          <w:color w:val="000000"/>
          <w:sz w:val="24"/>
          <w:szCs w:val="24"/>
        </w:rPr>
        <w:t>sagatavoto</w:t>
      </w:r>
      <w:proofErr w:type="spellEnd"/>
      <w:r w:rsidR="00E94AF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94AF3">
        <w:rPr>
          <w:rFonts w:ascii="Times New Roman" w:hAnsi="Times New Roman"/>
          <w:bCs/>
          <w:sz w:val="24"/>
          <w:szCs w:val="24"/>
          <w:lang w:val="lv-LV"/>
        </w:rPr>
        <w:t xml:space="preserve">gaidu vēstuļu SIA “Kurzemes filharmonija”, SIA “Ventspils lidosta” un pašvaldības SIA “ŪDEKA” virzību </w:t>
      </w:r>
      <w:r w:rsidR="00E94AF3" w:rsidRPr="00E94AF3">
        <w:rPr>
          <w:rFonts w:ascii="Times New Roman" w:hAnsi="Times New Roman"/>
          <w:bCs/>
          <w:sz w:val="24"/>
          <w:szCs w:val="24"/>
          <w:lang w:val="lv-LV"/>
        </w:rPr>
        <w:t>izskatīšanai kapitālsabiedrību dalībnieku sapulcēs.</w:t>
      </w:r>
    </w:p>
    <w:p w14:paraId="760CE008" w14:textId="6C93E01D" w:rsidR="00E94AF3" w:rsidRDefault="00E94AF3" w:rsidP="00E94AF3">
      <w:pPr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6DDA8CA3" w14:textId="2EF0C84F" w:rsidR="0023740C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Noteikumu projekta virzītāj</w:t>
      </w:r>
      <w:r w:rsidR="00C44347"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 xml:space="preserve"> (</w:t>
      </w:r>
      <w:r w:rsidR="00C44347">
        <w:rPr>
          <w:rFonts w:ascii="Times New Roman" w:hAnsi="Times New Roman"/>
          <w:sz w:val="24"/>
          <w:szCs w:val="24"/>
          <w:lang w:val="lv-LV"/>
        </w:rPr>
        <w:t xml:space="preserve">Kapitāla pārvaldības nodaļas </w:t>
      </w:r>
      <w:r w:rsidR="00560CBE">
        <w:rPr>
          <w:rFonts w:ascii="Times New Roman" w:hAnsi="Times New Roman"/>
          <w:sz w:val="24"/>
          <w:szCs w:val="24"/>
          <w:lang w:val="lv-LV"/>
        </w:rPr>
        <w:t xml:space="preserve">finanšu analītiķe – eksperte </w:t>
      </w:r>
      <w:proofErr w:type="spellStart"/>
      <w:r w:rsidR="00C44347">
        <w:rPr>
          <w:rFonts w:ascii="Times New Roman" w:hAnsi="Times New Roman"/>
          <w:sz w:val="24"/>
          <w:szCs w:val="24"/>
          <w:lang w:val="lv-LV"/>
        </w:rPr>
        <w:t>I.Ozola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) </w:t>
      </w:r>
      <w:r w:rsidRPr="00B15592">
        <w:rPr>
          <w:rFonts w:ascii="Times New Roman" w:hAnsi="Times New Roman"/>
          <w:sz w:val="24"/>
          <w:szCs w:val="24"/>
          <w:lang w:val="lv-LV"/>
        </w:rPr>
        <w:t xml:space="preserve">ar </w:t>
      </w:r>
      <w:r>
        <w:rPr>
          <w:rFonts w:ascii="Times New Roman" w:hAnsi="Times New Roman"/>
          <w:sz w:val="24"/>
          <w:szCs w:val="24"/>
          <w:lang w:val="lv-LV"/>
        </w:rPr>
        <w:t>Likumības komisijas 0</w:t>
      </w:r>
      <w:r w:rsidR="00C44347">
        <w:rPr>
          <w:rFonts w:ascii="Times New Roman" w:hAnsi="Times New Roman"/>
          <w:sz w:val="24"/>
          <w:szCs w:val="24"/>
          <w:lang w:val="lv-LV"/>
        </w:rPr>
        <w:t>4</w:t>
      </w:r>
      <w:r>
        <w:rPr>
          <w:rFonts w:ascii="Times New Roman" w:hAnsi="Times New Roman"/>
          <w:sz w:val="24"/>
          <w:szCs w:val="24"/>
          <w:lang w:val="lv-LV"/>
        </w:rPr>
        <w:t>.0</w:t>
      </w:r>
      <w:r w:rsidR="00C44347">
        <w:rPr>
          <w:rFonts w:ascii="Times New Roman" w:hAnsi="Times New Roman"/>
          <w:sz w:val="24"/>
          <w:szCs w:val="24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>.202</w:t>
      </w:r>
      <w:r w:rsidR="00C44347">
        <w:rPr>
          <w:rFonts w:ascii="Times New Roman" w:hAnsi="Times New Roman"/>
          <w:sz w:val="24"/>
          <w:szCs w:val="24"/>
          <w:lang w:val="lv-LV"/>
        </w:rPr>
        <w:t>6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  <w:r w:rsidRPr="00B15592">
        <w:rPr>
          <w:rFonts w:ascii="Times New Roman" w:hAnsi="Times New Roman"/>
          <w:sz w:val="24"/>
          <w:szCs w:val="24"/>
          <w:lang w:val="lv-LV"/>
        </w:rPr>
        <w:t>sēdes ieteikum</w:t>
      </w:r>
      <w:r w:rsidR="001A6DC0">
        <w:rPr>
          <w:rFonts w:ascii="Times New Roman" w:hAnsi="Times New Roman"/>
          <w:sz w:val="24"/>
          <w:szCs w:val="24"/>
          <w:lang w:val="lv-LV"/>
        </w:rPr>
        <w:t>ie</w:t>
      </w:r>
      <w:r w:rsidR="00560CBE">
        <w:rPr>
          <w:rFonts w:ascii="Times New Roman" w:hAnsi="Times New Roman"/>
          <w:sz w:val="24"/>
          <w:szCs w:val="24"/>
          <w:lang w:val="lv-LV"/>
        </w:rPr>
        <w:t>m</w:t>
      </w:r>
      <w:r w:rsidR="001A6DC0">
        <w:rPr>
          <w:rFonts w:ascii="Times New Roman" w:hAnsi="Times New Roman"/>
          <w:sz w:val="24"/>
          <w:szCs w:val="24"/>
          <w:lang w:val="lv-LV"/>
        </w:rPr>
        <w:t xml:space="preserve"> un redakcionāla rakstura precizējum</w:t>
      </w:r>
      <w:r w:rsidR="00560DFD">
        <w:rPr>
          <w:rFonts w:ascii="Times New Roman" w:hAnsi="Times New Roman"/>
          <w:sz w:val="24"/>
          <w:szCs w:val="24"/>
          <w:lang w:val="lv-LV"/>
        </w:rPr>
        <w:t>ie</w:t>
      </w:r>
      <w:r w:rsidR="001A6DC0">
        <w:rPr>
          <w:rFonts w:ascii="Times New Roman" w:hAnsi="Times New Roman"/>
          <w:sz w:val="24"/>
          <w:szCs w:val="24"/>
          <w:lang w:val="lv-LV"/>
        </w:rPr>
        <w:t>m</w:t>
      </w:r>
      <w:r w:rsidRPr="00B15592">
        <w:rPr>
          <w:rFonts w:ascii="Times New Roman" w:hAnsi="Times New Roman"/>
          <w:sz w:val="24"/>
          <w:szCs w:val="24"/>
          <w:lang w:val="lv-LV"/>
        </w:rPr>
        <w:t xml:space="preserve"> iepazīstināt</w:t>
      </w:r>
      <w:r>
        <w:rPr>
          <w:rFonts w:ascii="Times New Roman" w:hAnsi="Times New Roman"/>
          <w:sz w:val="24"/>
          <w:szCs w:val="24"/>
          <w:lang w:val="lv-LV"/>
        </w:rPr>
        <w:t>a.</w:t>
      </w:r>
    </w:p>
    <w:p w14:paraId="7452340F" w14:textId="77777777" w:rsidR="0023740C" w:rsidRPr="00B15592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</w:p>
    <w:p w14:paraId="10A4248E" w14:textId="77777777" w:rsidR="0023740C" w:rsidRPr="00B15592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</w:p>
    <w:p w14:paraId="041B0DDE" w14:textId="41E9F962" w:rsidR="0023740C" w:rsidRPr="00B15592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bookmarkStart w:id="2" w:name="_Hlk80864709"/>
      <w:r w:rsidRPr="00B15592">
        <w:rPr>
          <w:rFonts w:ascii="Times New Roman" w:hAnsi="Times New Roman"/>
          <w:sz w:val="24"/>
          <w:szCs w:val="24"/>
          <w:lang w:val="lv-LV"/>
        </w:rPr>
        <w:t>Sēde slēgta plkst.</w:t>
      </w:r>
      <w:r w:rsidR="00ED75D2">
        <w:rPr>
          <w:rFonts w:ascii="Times New Roman" w:hAnsi="Times New Roman"/>
          <w:sz w:val="24"/>
          <w:szCs w:val="24"/>
          <w:lang w:val="lv-LV"/>
        </w:rPr>
        <w:t>14.30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1CEFAC8E" w14:textId="77777777" w:rsidR="0023740C" w:rsidRPr="00B15592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</w:p>
    <w:p w14:paraId="31BB9230" w14:textId="77777777" w:rsidR="0023740C" w:rsidRPr="00B15592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</w:p>
    <w:p w14:paraId="03E403AC" w14:textId="77777777" w:rsidR="0023740C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r w:rsidRPr="00B15592">
        <w:rPr>
          <w:rFonts w:ascii="Times New Roman" w:hAnsi="Times New Roman"/>
          <w:sz w:val="24"/>
          <w:szCs w:val="24"/>
          <w:lang w:val="lv-LV"/>
        </w:rPr>
        <w:t>Likumības komisijas priekšsēdētājs</w:t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proofErr w:type="spellStart"/>
      <w:r w:rsidRPr="00B15592">
        <w:rPr>
          <w:rFonts w:ascii="Times New Roman" w:hAnsi="Times New Roman"/>
          <w:sz w:val="24"/>
          <w:szCs w:val="24"/>
          <w:lang w:val="lv-LV"/>
        </w:rPr>
        <w:t>I.Princis</w:t>
      </w:r>
      <w:proofErr w:type="spellEnd"/>
    </w:p>
    <w:p w14:paraId="5D6D94DB" w14:textId="77777777" w:rsidR="0023740C" w:rsidRPr="00B15592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</w:p>
    <w:p w14:paraId="4FF47850" w14:textId="77777777" w:rsidR="0023740C" w:rsidRPr="00B15592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</w:p>
    <w:p w14:paraId="70B87E56" w14:textId="77777777" w:rsidR="0023740C" w:rsidRPr="00B15592" w:rsidRDefault="0023740C" w:rsidP="002374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r w:rsidRPr="00B15592">
        <w:rPr>
          <w:rFonts w:ascii="Times New Roman" w:hAnsi="Times New Roman"/>
          <w:sz w:val="24"/>
          <w:szCs w:val="24"/>
          <w:lang w:val="lv-LV"/>
        </w:rPr>
        <w:t>Protokoliste</w:t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r w:rsidRPr="00B15592">
        <w:rPr>
          <w:rFonts w:ascii="Times New Roman" w:hAnsi="Times New Roman"/>
          <w:sz w:val="24"/>
          <w:szCs w:val="24"/>
          <w:lang w:val="lv-LV"/>
        </w:rPr>
        <w:tab/>
      </w:r>
      <w:proofErr w:type="spellStart"/>
      <w:r w:rsidRPr="00B15592">
        <w:rPr>
          <w:rFonts w:ascii="Times New Roman" w:hAnsi="Times New Roman"/>
          <w:sz w:val="24"/>
          <w:szCs w:val="24"/>
          <w:lang w:val="lv-LV"/>
        </w:rPr>
        <w:t>I.Smiltniece</w:t>
      </w:r>
      <w:proofErr w:type="spellEnd"/>
    </w:p>
    <w:p w14:paraId="70D38AF2" w14:textId="77777777" w:rsidR="0023740C" w:rsidRPr="00B15592" w:rsidRDefault="0023740C" w:rsidP="0023740C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lv-LV"/>
        </w:rPr>
      </w:pPr>
    </w:p>
    <w:bookmarkEnd w:id="2"/>
    <w:p w14:paraId="7E8660B8" w14:textId="77777777" w:rsidR="0023740C" w:rsidRPr="00B15592" w:rsidRDefault="0023740C" w:rsidP="0023740C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lv-LV"/>
        </w:rPr>
      </w:pPr>
    </w:p>
    <w:p w14:paraId="043967F6" w14:textId="77777777" w:rsidR="0023740C" w:rsidRDefault="0023740C" w:rsidP="0023740C">
      <w:pPr>
        <w:rPr>
          <w:rFonts w:ascii="Times New Roman" w:hAnsi="Times New Roman"/>
          <w:sz w:val="24"/>
          <w:szCs w:val="24"/>
        </w:rPr>
      </w:pPr>
    </w:p>
    <w:p w14:paraId="2955F840" w14:textId="77777777" w:rsidR="0023740C" w:rsidRPr="003F3079" w:rsidRDefault="0023740C" w:rsidP="0023740C">
      <w:pPr>
        <w:rPr>
          <w:rFonts w:ascii="Times New Roman" w:hAnsi="Times New Roman"/>
          <w:sz w:val="24"/>
          <w:szCs w:val="24"/>
        </w:rPr>
      </w:pPr>
    </w:p>
    <w:p w14:paraId="62216559" w14:textId="77777777" w:rsidR="0023740C" w:rsidRPr="003F3079" w:rsidRDefault="0023740C" w:rsidP="0023740C">
      <w:pPr>
        <w:rPr>
          <w:rFonts w:ascii="Times New Roman" w:hAnsi="Times New Roman"/>
          <w:sz w:val="24"/>
          <w:szCs w:val="24"/>
        </w:rPr>
      </w:pPr>
    </w:p>
    <w:p w14:paraId="3639E6B7" w14:textId="77777777" w:rsidR="0023740C" w:rsidRPr="003F3079" w:rsidRDefault="0023740C" w:rsidP="0023740C">
      <w:pPr>
        <w:rPr>
          <w:rFonts w:ascii="Times New Roman" w:hAnsi="Times New Roman"/>
          <w:sz w:val="24"/>
          <w:szCs w:val="24"/>
        </w:rPr>
      </w:pPr>
    </w:p>
    <w:p w14:paraId="6654DD16" w14:textId="77777777" w:rsidR="0023740C" w:rsidRPr="00101B85" w:rsidRDefault="0023740C" w:rsidP="0023740C"/>
    <w:p w14:paraId="60B27054" w14:textId="77777777" w:rsidR="0023740C" w:rsidRPr="00101B85" w:rsidRDefault="0023740C" w:rsidP="0023740C"/>
    <w:p w14:paraId="388C3077" w14:textId="77777777" w:rsidR="0023740C" w:rsidRPr="00101B85" w:rsidRDefault="0023740C" w:rsidP="0023740C"/>
    <w:p w14:paraId="752C18EC" w14:textId="77777777" w:rsidR="0023740C" w:rsidRPr="00101B85" w:rsidRDefault="0023740C" w:rsidP="0023740C"/>
    <w:p w14:paraId="42972FDA" w14:textId="77777777" w:rsidR="00101B85" w:rsidRPr="00101B85" w:rsidRDefault="00101B85" w:rsidP="00101B85"/>
    <w:sectPr w:rsidR="00101B85" w:rsidRPr="00101B85" w:rsidSect="00101B85">
      <w:footerReference w:type="default" r:id="rId7"/>
      <w:headerReference w:type="first" r:id="rId8"/>
      <w:pgSz w:w="11901" w:h="16834"/>
      <w:pgMar w:top="851" w:right="1134" w:bottom="568" w:left="1134" w:header="79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05D2" w14:textId="77777777" w:rsidR="00EB4106" w:rsidRDefault="00EB4106">
      <w:r>
        <w:separator/>
      </w:r>
    </w:p>
  </w:endnote>
  <w:endnote w:type="continuationSeparator" w:id="0">
    <w:p w14:paraId="0D6EB288" w14:textId="77777777" w:rsidR="00EB4106" w:rsidRDefault="00EB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-Baltic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wiss TL">
    <w:altName w:val="Segoe Script"/>
    <w:charset w:val="BA"/>
    <w:family w:val="swiss"/>
    <w:pitch w:val="variable"/>
    <w:sig w:usb0="00000001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8644374"/>
      <w:docPartObj>
        <w:docPartGallery w:val="Page Numbers (Bottom of Page)"/>
        <w:docPartUnique/>
      </w:docPartObj>
    </w:sdtPr>
    <w:sdtEndPr/>
    <w:sdtContent>
      <w:p w14:paraId="656215AA" w14:textId="405A6894" w:rsidR="00560CBE" w:rsidRDefault="00560CB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FB0DB7" w14:textId="77777777" w:rsidR="00560CBE" w:rsidRDefault="00560CB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409B" w14:textId="77777777" w:rsidR="00EB4106" w:rsidRDefault="00EB4106">
      <w:r>
        <w:separator/>
      </w:r>
    </w:p>
  </w:footnote>
  <w:footnote w:type="continuationSeparator" w:id="0">
    <w:p w14:paraId="28FFA3FD" w14:textId="77777777" w:rsidR="00EB4106" w:rsidRDefault="00EB4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632F" w14:textId="77777777" w:rsidR="00F57207" w:rsidRPr="00F57207" w:rsidRDefault="007214A1" w:rsidP="00F57207">
    <w:pPr>
      <w:widowControl w:val="0"/>
      <w:suppressLineNumbers/>
      <w:tabs>
        <w:tab w:val="center" w:pos="4822"/>
        <w:tab w:val="right" w:pos="9645"/>
      </w:tabs>
      <w:suppressAutoHyphens/>
      <w:ind w:right="180"/>
      <w:jc w:val="center"/>
      <w:rPr>
        <w:rFonts w:eastAsia="Arial"/>
        <w:kern w:val="1"/>
        <w:sz w:val="24"/>
        <w:szCs w:val="24"/>
        <w:lang w:val="en"/>
      </w:rPr>
    </w:pPr>
    <w:r w:rsidRPr="00F57207">
      <w:rPr>
        <w:rFonts w:eastAsia="Arial"/>
        <w:noProof/>
        <w:kern w:val="1"/>
        <w:sz w:val="24"/>
        <w:szCs w:val="24"/>
        <w:lang w:val="en"/>
      </w:rPr>
      <w:drawing>
        <wp:anchor distT="0" distB="0" distL="0" distR="0" simplePos="0" relativeHeight="251657728" behindDoc="0" locked="0" layoutInCell="1" allowOverlap="1" wp14:anchorId="1D90D48A" wp14:editId="7CF11994">
          <wp:simplePos x="0" y="0"/>
          <wp:positionH relativeFrom="column">
            <wp:posOffset>2663825</wp:posOffset>
          </wp:positionH>
          <wp:positionV relativeFrom="paragraph">
            <wp:posOffset>0</wp:posOffset>
          </wp:positionV>
          <wp:extent cx="685165" cy="819785"/>
          <wp:effectExtent l="0" t="0" r="0" b="0"/>
          <wp:wrapSquare wrapText="largest"/>
          <wp:docPr id="14" name="Attēls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197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C9EB20" w14:textId="77777777" w:rsidR="00F57207" w:rsidRPr="00F57207" w:rsidRDefault="00F57207" w:rsidP="00F57207">
    <w:pPr>
      <w:widowControl w:val="0"/>
      <w:suppressLineNumbers/>
      <w:tabs>
        <w:tab w:val="center" w:pos="4822"/>
        <w:tab w:val="right" w:pos="9645"/>
      </w:tabs>
      <w:suppressAutoHyphens/>
      <w:ind w:right="180"/>
      <w:jc w:val="center"/>
      <w:rPr>
        <w:rFonts w:eastAsia="Arial"/>
        <w:kern w:val="1"/>
        <w:sz w:val="24"/>
        <w:szCs w:val="24"/>
        <w:lang w:val="en"/>
      </w:rPr>
    </w:pPr>
  </w:p>
  <w:p w14:paraId="0A4DF76E" w14:textId="77777777" w:rsidR="00F57207" w:rsidRPr="00F57207" w:rsidRDefault="00F57207" w:rsidP="00F57207">
    <w:pPr>
      <w:widowControl w:val="0"/>
      <w:suppressLineNumbers/>
      <w:tabs>
        <w:tab w:val="center" w:pos="4822"/>
        <w:tab w:val="right" w:pos="9645"/>
      </w:tabs>
      <w:suppressAutoHyphens/>
      <w:ind w:right="180"/>
      <w:jc w:val="center"/>
      <w:rPr>
        <w:rFonts w:eastAsia="Arial"/>
        <w:kern w:val="1"/>
        <w:sz w:val="24"/>
        <w:szCs w:val="24"/>
        <w:lang w:val="en"/>
      </w:rPr>
    </w:pPr>
  </w:p>
  <w:p w14:paraId="6C19F167" w14:textId="77777777" w:rsidR="00F57207" w:rsidRPr="00F57207" w:rsidRDefault="00F57207" w:rsidP="00F57207">
    <w:pPr>
      <w:widowControl w:val="0"/>
      <w:suppressLineNumbers/>
      <w:tabs>
        <w:tab w:val="center" w:pos="4822"/>
        <w:tab w:val="right" w:pos="9645"/>
      </w:tabs>
      <w:suppressAutoHyphens/>
      <w:ind w:left="165" w:right="180"/>
      <w:jc w:val="center"/>
      <w:rPr>
        <w:rFonts w:eastAsia="Arial"/>
        <w:kern w:val="1"/>
        <w:sz w:val="24"/>
        <w:szCs w:val="24"/>
        <w:lang w:val="en"/>
      </w:rPr>
    </w:pPr>
  </w:p>
  <w:p w14:paraId="3A4EF055" w14:textId="77777777" w:rsidR="00F57207" w:rsidRPr="00F57207" w:rsidRDefault="00F57207" w:rsidP="00F57207">
    <w:pPr>
      <w:widowControl w:val="0"/>
      <w:suppressLineNumbers/>
      <w:tabs>
        <w:tab w:val="center" w:pos="4822"/>
        <w:tab w:val="right" w:pos="9645"/>
      </w:tabs>
      <w:suppressAutoHyphens/>
      <w:ind w:left="390" w:right="-15"/>
      <w:jc w:val="center"/>
      <w:rPr>
        <w:rFonts w:eastAsia="Arial"/>
        <w:kern w:val="1"/>
        <w:sz w:val="24"/>
        <w:szCs w:val="24"/>
        <w:lang w:val="en"/>
      </w:rPr>
    </w:pPr>
  </w:p>
  <w:tbl>
    <w:tblPr>
      <w:tblW w:w="0" w:type="auto"/>
      <w:tblInd w:w="29" w:type="dxa"/>
      <w:tblLayout w:type="fixed"/>
      <w:tblCellMar>
        <w:top w:w="29" w:type="dxa"/>
        <w:left w:w="29" w:type="dxa"/>
        <w:bottom w:w="29" w:type="dxa"/>
        <w:right w:w="29" w:type="dxa"/>
      </w:tblCellMar>
      <w:tblLook w:val="0000" w:firstRow="0" w:lastRow="0" w:firstColumn="0" w:lastColumn="0" w:noHBand="0" w:noVBand="0"/>
    </w:tblPr>
    <w:tblGrid>
      <w:gridCol w:w="9651"/>
    </w:tblGrid>
    <w:tr w:rsidR="00F57207" w:rsidRPr="00560DFD" w14:paraId="2B846B58" w14:textId="77777777" w:rsidTr="00375F16">
      <w:tc>
        <w:tcPr>
          <w:tcW w:w="9651" w:type="dxa"/>
        </w:tcPr>
        <w:p w14:paraId="0166C6B9" w14:textId="77777777" w:rsidR="00F57207" w:rsidRPr="00560DFD" w:rsidRDefault="00F57207" w:rsidP="00F57207">
          <w:pPr>
            <w:widowControl w:val="0"/>
            <w:suppressLineNumbers/>
            <w:suppressAutoHyphens/>
            <w:ind w:right="180"/>
            <w:jc w:val="center"/>
            <w:rPr>
              <w:rFonts w:ascii="Times New Roman" w:eastAsia="Arial" w:hAnsi="Times New Roman"/>
              <w:kern w:val="1"/>
              <w:sz w:val="24"/>
              <w:szCs w:val="24"/>
            </w:rPr>
          </w:pPr>
          <w:r w:rsidRPr="00560DFD">
            <w:rPr>
              <w:rFonts w:ascii="Times New Roman" w:eastAsia="Arial" w:hAnsi="Times New Roman"/>
              <w:kern w:val="1"/>
              <w:sz w:val="24"/>
              <w:szCs w:val="24"/>
            </w:rPr>
            <w:t xml:space="preserve">VENTSPILS </w:t>
          </w:r>
          <w:r w:rsidR="007214A1" w:rsidRPr="00560DFD">
            <w:rPr>
              <w:rFonts w:ascii="Times New Roman" w:eastAsia="Arial" w:hAnsi="Times New Roman"/>
              <w:kern w:val="1"/>
              <w:sz w:val="24"/>
              <w:szCs w:val="24"/>
            </w:rPr>
            <w:t>VALSTS</w:t>
          </w:r>
          <w:r w:rsidRPr="00560DFD">
            <w:rPr>
              <w:rFonts w:ascii="Times New Roman" w:eastAsia="Arial" w:hAnsi="Times New Roman"/>
              <w:kern w:val="1"/>
              <w:sz w:val="24"/>
              <w:szCs w:val="24"/>
            </w:rPr>
            <w:t xml:space="preserve">PILSĒTAS </w:t>
          </w:r>
          <w:r w:rsidR="007214A1" w:rsidRPr="00560DFD">
            <w:rPr>
              <w:rFonts w:ascii="Times New Roman" w:eastAsia="Arial" w:hAnsi="Times New Roman"/>
              <w:kern w:val="1"/>
              <w:sz w:val="24"/>
              <w:szCs w:val="24"/>
            </w:rPr>
            <w:t>PAŠVALDĪBA</w:t>
          </w:r>
        </w:p>
        <w:p w14:paraId="5EE25284" w14:textId="77777777" w:rsidR="00F57207" w:rsidRPr="00560DFD" w:rsidRDefault="00F57207" w:rsidP="00F57207">
          <w:pPr>
            <w:widowControl w:val="0"/>
            <w:suppressLineNumbers/>
            <w:tabs>
              <w:tab w:val="center" w:pos="4822"/>
              <w:tab w:val="right" w:pos="9645"/>
            </w:tabs>
            <w:suppressAutoHyphens/>
            <w:spacing w:before="58"/>
            <w:ind w:right="180"/>
            <w:jc w:val="center"/>
            <w:rPr>
              <w:rFonts w:ascii="Times New Roman" w:eastAsia="Arial" w:hAnsi="Times New Roman"/>
              <w:b/>
              <w:kern w:val="1"/>
              <w:sz w:val="24"/>
              <w:szCs w:val="24"/>
            </w:rPr>
          </w:pPr>
          <w:r w:rsidRPr="00560DFD">
            <w:rPr>
              <w:rFonts w:ascii="Times New Roman" w:eastAsia="Arial" w:hAnsi="Times New Roman"/>
              <w:b/>
              <w:kern w:val="1"/>
              <w:sz w:val="24"/>
              <w:szCs w:val="24"/>
            </w:rPr>
            <w:t>LIKUMĪBAS KOMISIJA</w:t>
          </w:r>
        </w:p>
      </w:tc>
    </w:tr>
    <w:tr w:rsidR="00F57207" w:rsidRPr="00560DFD" w14:paraId="13E85F22" w14:textId="77777777" w:rsidTr="00375F16">
      <w:tblPrEx>
        <w:tblCellMar>
          <w:top w:w="55" w:type="dxa"/>
          <w:left w:w="55" w:type="dxa"/>
          <w:bottom w:w="55" w:type="dxa"/>
          <w:right w:w="55" w:type="dxa"/>
        </w:tblCellMar>
      </w:tblPrEx>
      <w:tc>
        <w:tcPr>
          <w:tcW w:w="9651" w:type="dxa"/>
          <w:tcBorders>
            <w:top w:val="single" w:sz="1" w:space="0" w:color="000000"/>
            <w:bottom w:val="single" w:sz="1" w:space="0" w:color="000000"/>
          </w:tcBorders>
          <w:vAlign w:val="center"/>
        </w:tcPr>
        <w:p w14:paraId="1216E8A9" w14:textId="77777777" w:rsidR="00F57207" w:rsidRPr="00560DFD" w:rsidRDefault="00F57207" w:rsidP="00F57207">
          <w:pPr>
            <w:widowControl w:val="0"/>
            <w:suppressLineNumbers/>
            <w:suppressAutoHyphens/>
            <w:snapToGrid w:val="0"/>
            <w:ind w:left="-70" w:right="185"/>
            <w:jc w:val="center"/>
            <w:rPr>
              <w:rFonts w:ascii="Times New Roman" w:eastAsia="Arial" w:hAnsi="Times New Roman"/>
              <w:kern w:val="1"/>
              <w:sz w:val="18"/>
              <w:szCs w:val="18"/>
            </w:rPr>
          </w:pPr>
          <w:proofErr w:type="spellStart"/>
          <w:r w:rsidRPr="00560DFD">
            <w:rPr>
              <w:rFonts w:ascii="Times New Roman" w:eastAsia="Arial" w:hAnsi="Times New Roman"/>
              <w:kern w:val="1"/>
              <w:sz w:val="18"/>
              <w:szCs w:val="18"/>
            </w:rPr>
            <w:t>Jūras</w:t>
          </w:r>
          <w:proofErr w:type="spellEnd"/>
          <w:r w:rsidRPr="00560DFD">
            <w:rPr>
              <w:rFonts w:ascii="Times New Roman" w:eastAsia="Arial" w:hAnsi="Times New Roman"/>
              <w:kern w:val="1"/>
              <w:sz w:val="18"/>
              <w:szCs w:val="18"/>
            </w:rPr>
            <w:t xml:space="preserve"> </w:t>
          </w:r>
          <w:proofErr w:type="spellStart"/>
          <w:r w:rsidRPr="00560DFD">
            <w:rPr>
              <w:rFonts w:ascii="Times New Roman" w:eastAsia="Arial" w:hAnsi="Times New Roman"/>
              <w:kern w:val="1"/>
              <w:sz w:val="18"/>
              <w:szCs w:val="18"/>
            </w:rPr>
            <w:t>iela</w:t>
          </w:r>
          <w:proofErr w:type="spellEnd"/>
          <w:r w:rsidRPr="00560DFD">
            <w:rPr>
              <w:rFonts w:ascii="Times New Roman" w:eastAsia="Arial" w:hAnsi="Times New Roman"/>
              <w:kern w:val="1"/>
              <w:sz w:val="18"/>
              <w:szCs w:val="18"/>
            </w:rPr>
            <w:t xml:space="preserve"> 36, Ventspils, LV</w:t>
          </w:r>
          <w:r w:rsidRPr="00560DFD">
            <w:rPr>
              <w:rFonts w:ascii="Times New Roman" w:eastAsia="Arial" w:hAnsi="Times New Roman"/>
              <w:kern w:val="1"/>
              <w:sz w:val="18"/>
              <w:szCs w:val="18"/>
            </w:rPr>
            <w:softHyphen/>
            <w:t xml:space="preserve">3601, </w:t>
          </w:r>
          <w:proofErr w:type="spellStart"/>
          <w:proofErr w:type="gramStart"/>
          <w:r w:rsidRPr="00560DFD">
            <w:rPr>
              <w:rFonts w:ascii="Times New Roman" w:eastAsia="Arial" w:hAnsi="Times New Roman"/>
              <w:kern w:val="1"/>
              <w:sz w:val="18"/>
              <w:szCs w:val="18"/>
            </w:rPr>
            <w:t>Latvija</w:t>
          </w:r>
          <w:proofErr w:type="spellEnd"/>
          <w:r w:rsidRPr="00560DFD">
            <w:rPr>
              <w:rFonts w:ascii="Times New Roman" w:eastAsia="Arial" w:hAnsi="Times New Roman"/>
              <w:kern w:val="1"/>
              <w:sz w:val="18"/>
              <w:szCs w:val="18"/>
            </w:rPr>
            <w:t xml:space="preserve">,  </w:t>
          </w:r>
          <w:proofErr w:type="spellStart"/>
          <w:r w:rsidRPr="00560DFD">
            <w:rPr>
              <w:rFonts w:ascii="Times New Roman" w:eastAsia="Arial" w:hAnsi="Times New Roman"/>
              <w:kern w:val="1"/>
              <w:sz w:val="18"/>
              <w:szCs w:val="18"/>
            </w:rPr>
            <w:t>tālr</w:t>
          </w:r>
          <w:proofErr w:type="spellEnd"/>
          <w:proofErr w:type="gramEnd"/>
          <w:r w:rsidRPr="00560DFD">
            <w:rPr>
              <w:rFonts w:ascii="Times New Roman" w:eastAsia="Arial" w:hAnsi="Times New Roman"/>
              <w:kern w:val="1"/>
              <w:sz w:val="18"/>
              <w:szCs w:val="18"/>
            </w:rPr>
            <w:t>.: 636011</w:t>
          </w:r>
          <w:r w:rsidR="007214A1" w:rsidRPr="00560DFD">
            <w:rPr>
              <w:rFonts w:ascii="Times New Roman" w:eastAsia="Arial" w:hAnsi="Times New Roman"/>
              <w:kern w:val="1"/>
              <w:sz w:val="18"/>
              <w:szCs w:val="18"/>
            </w:rPr>
            <w:t>42</w:t>
          </w:r>
          <w:r w:rsidRPr="00560DFD">
            <w:rPr>
              <w:rFonts w:ascii="Times New Roman" w:eastAsia="Arial" w:hAnsi="Times New Roman"/>
              <w:kern w:val="1"/>
              <w:sz w:val="18"/>
              <w:szCs w:val="18"/>
            </w:rPr>
            <w:t xml:space="preserve">; e-pasts: </w:t>
          </w:r>
          <w:r w:rsidR="007214A1" w:rsidRPr="00560DFD">
            <w:rPr>
              <w:rFonts w:ascii="Times New Roman" w:eastAsia="Arial" w:hAnsi="Times New Roman"/>
              <w:kern w:val="1"/>
              <w:sz w:val="18"/>
              <w:szCs w:val="18"/>
            </w:rPr>
            <w:t>likumibas.komisija</w:t>
          </w:r>
          <w:r w:rsidRPr="00560DFD">
            <w:rPr>
              <w:rFonts w:ascii="Times New Roman" w:eastAsia="Arial" w:hAnsi="Times New Roman"/>
              <w:kern w:val="1"/>
              <w:sz w:val="18"/>
              <w:szCs w:val="18"/>
            </w:rPr>
            <w:t>@ventspils.lv</w:t>
          </w:r>
        </w:p>
      </w:tc>
    </w:tr>
  </w:tbl>
  <w:p w14:paraId="5496569E" w14:textId="77777777" w:rsidR="00F3118E" w:rsidRPr="00560DFD" w:rsidRDefault="00F3118E" w:rsidP="00105860">
    <w:pPr>
      <w:pStyle w:val="Galvene"/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ABC62EC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35C0A32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2244B00"/>
    <w:multiLevelType w:val="hybridMultilevel"/>
    <w:tmpl w:val="FFAE76C2"/>
    <w:lvl w:ilvl="0" w:tplc="6B4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60C3B"/>
    <w:multiLevelType w:val="hybridMultilevel"/>
    <w:tmpl w:val="950EC746"/>
    <w:lvl w:ilvl="0" w:tplc="9F9493D4">
      <w:start w:val="1"/>
      <w:numFmt w:val="decimal"/>
      <w:lvlText w:val="%1)"/>
      <w:lvlJc w:val="left"/>
      <w:pPr>
        <w:ind w:left="1515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2235" w:hanging="360"/>
      </w:pPr>
    </w:lvl>
    <w:lvl w:ilvl="2" w:tplc="0426001B" w:tentative="1">
      <w:start w:val="1"/>
      <w:numFmt w:val="lowerRoman"/>
      <w:lvlText w:val="%3."/>
      <w:lvlJc w:val="right"/>
      <w:pPr>
        <w:ind w:left="2955" w:hanging="180"/>
      </w:pPr>
    </w:lvl>
    <w:lvl w:ilvl="3" w:tplc="0426000F" w:tentative="1">
      <w:start w:val="1"/>
      <w:numFmt w:val="decimal"/>
      <w:lvlText w:val="%4."/>
      <w:lvlJc w:val="left"/>
      <w:pPr>
        <w:ind w:left="3675" w:hanging="360"/>
      </w:pPr>
    </w:lvl>
    <w:lvl w:ilvl="4" w:tplc="04260019" w:tentative="1">
      <w:start w:val="1"/>
      <w:numFmt w:val="lowerLetter"/>
      <w:lvlText w:val="%5."/>
      <w:lvlJc w:val="left"/>
      <w:pPr>
        <w:ind w:left="4395" w:hanging="360"/>
      </w:pPr>
    </w:lvl>
    <w:lvl w:ilvl="5" w:tplc="0426001B" w:tentative="1">
      <w:start w:val="1"/>
      <w:numFmt w:val="lowerRoman"/>
      <w:lvlText w:val="%6."/>
      <w:lvlJc w:val="right"/>
      <w:pPr>
        <w:ind w:left="5115" w:hanging="180"/>
      </w:pPr>
    </w:lvl>
    <w:lvl w:ilvl="6" w:tplc="0426000F" w:tentative="1">
      <w:start w:val="1"/>
      <w:numFmt w:val="decimal"/>
      <w:lvlText w:val="%7."/>
      <w:lvlJc w:val="left"/>
      <w:pPr>
        <w:ind w:left="5835" w:hanging="360"/>
      </w:pPr>
    </w:lvl>
    <w:lvl w:ilvl="7" w:tplc="04260019" w:tentative="1">
      <w:start w:val="1"/>
      <w:numFmt w:val="lowerLetter"/>
      <w:lvlText w:val="%8."/>
      <w:lvlJc w:val="left"/>
      <w:pPr>
        <w:ind w:left="6555" w:hanging="360"/>
      </w:pPr>
    </w:lvl>
    <w:lvl w:ilvl="8" w:tplc="0426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112E36FF"/>
    <w:multiLevelType w:val="hybridMultilevel"/>
    <w:tmpl w:val="3AA67B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316B1"/>
    <w:multiLevelType w:val="hybridMultilevel"/>
    <w:tmpl w:val="05CA9868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502F2D"/>
    <w:multiLevelType w:val="hybridMultilevel"/>
    <w:tmpl w:val="05CA9868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BE1B4D"/>
    <w:multiLevelType w:val="hybridMultilevel"/>
    <w:tmpl w:val="89DA035A"/>
    <w:lvl w:ilvl="0" w:tplc="FD1E2E1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2564D9"/>
    <w:multiLevelType w:val="hybridMultilevel"/>
    <w:tmpl w:val="37D2C68C"/>
    <w:lvl w:ilvl="0" w:tplc="D090AB2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onsola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9F34FB"/>
    <w:multiLevelType w:val="hybridMultilevel"/>
    <w:tmpl w:val="EBF2524E"/>
    <w:lvl w:ilvl="0" w:tplc="58483404">
      <w:start w:val="1"/>
      <w:numFmt w:val="decimal"/>
      <w:lvlText w:val="(%1)"/>
      <w:lvlJc w:val="left"/>
      <w:pPr>
        <w:ind w:left="115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30" w:hanging="360"/>
      </w:pPr>
    </w:lvl>
    <w:lvl w:ilvl="2" w:tplc="0426001B" w:tentative="1">
      <w:start w:val="1"/>
      <w:numFmt w:val="lowerRoman"/>
      <w:lvlText w:val="%3."/>
      <w:lvlJc w:val="right"/>
      <w:pPr>
        <w:ind w:left="2550" w:hanging="180"/>
      </w:pPr>
    </w:lvl>
    <w:lvl w:ilvl="3" w:tplc="0426000F" w:tentative="1">
      <w:start w:val="1"/>
      <w:numFmt w:val="decimal"/>
      <w:lvlText w:val="%4."/>
      <w:lvlJc w:val="left"/>
      <w:pPr>
        <w:ind w:left="3270" w:hanging="360"/>
      </w:pPr>
    </w:lvl>
    <w:lvl w:ilvl="4" w:tplc="04260019" w:tentative="1">
      <w:start w:val="1"/>
      <w:numFmt w:val="lowerLetter"/>
      <w:lvlText w:val="%5."/>
      <w:lvlJc w:val="left"/>
      <w:pPr>
        <w:ind w:left="3990" w:hanging="360"/>
      </w:pPr>
    </w:lvl>
    <w:lvl w:ilvl="5" w:tplc="0426001B" w:tentative="1">
      <w:start w:val="1"/>
      <w:numFmt w:val="lowerRoman"/>
      <w:lvlText w:val="%6."/>
      <w:lvlJc w:val="right"/>
      <w:pPr>
        <w:ind w:left="4710" w:hanging="180"/>
      </w:pPr>
    </w:lvl>
    <w:lvl w:ilvl="6" w:tplc="0426000F" w:tentative="1">
      <w:start w:val="1"/>
      <w:numFmt w:val="decimal"/>
      <w:lvlText w:val="%7."/>
      <w:lvlJc w:val="left"/>
      <w:pPr>
        <w:ind w:left="5430" w:hanging="360"/>
      </w:pPr>
    </w:lvl>
    <w:lvl w:ilvl="7" w:tplc="04260019" w:tentative="1">
      <w:start w:val="1"/>
      <w:numFmt w:val="lowerLetter"/>
      <w:lvlText w:val="%8."/>
      <w:lvlJc w:val="left"/>
      <w:pPr>
        <w:ind w:left="6150" w:hanging="360"/>
      </w:pPr>
    </w:lvl>
    <w:lvl w:ilvl="8" w:tplc="042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BC30CBC"/>
    <w:multiLevelType w:val="hybridMultilevel"/>
    <w:tmpl w:val="8CF8AD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B0914"/>
    <w:multiLevelType w:val="hybridMultilevel"/>
    <w:tmpl w:val="934C35DC"/>
    <w:lvl w:ilvl="0" w:tplc="B6F458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B8192B"/>
    <w:multiLevelType w:val="hybridMultilevel"/>
    <w:tmpl w:val="F5E638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0503F"/>
    <w:multiLevelType w:val="hybridMultilevel"/>
    <w:tmpl w:val="94C25B92"/>
    <w:lvl w:ilvl="0" w:tplc="D646E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5D29E3"/>
    <w:multiLevelType w:val="hybridMultilevel"/>
    <w:tmpl w:val="EB500C3E"/>
    <w:lvl w:ilvl="0" w:tplc="06BCAB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F209C"/>
    <w:multiLevelType w:val="hybridMultilevel"/>
    <w:tmpl w:val="37B468A6"/>
    <w:lvl w:ilvl="0" w:tplc="3ECA5B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469E5"/>
    <w:multiLevelType w:val="hybridMultilevel"/>
    <w:tmpl w:val="2E1AEA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A112C"/>
    <w:multiLevelType w:val="hybridMultilevel"/>
    <w:tmpl w:val="CA6C2B94"/>
    <w:lvl w:ilvl="0" w:tplc="1766292E">
      <w:start w:val="1"/>
      <w:numFmt w:val="decimal"/>
      <w:lvlText w:val="%1)"/>
      <w:lvlJc w:val="left"/>
      <w:pPr>
        <w:ind w:left="735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97D26D3"/>
    <w:multiLevelType w:val="hybridMultilevel"/>
    <w:tmpl w:val="67F6CB86"/>
    <w:lvl w:ilvl="0" w:tplc="609818D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9" w15:restartNumberingAfterBreak="0">
    <w:nsid w:val="79E10D47"/>
    <w:multiLevelType w:val="hybridMultilevel"/>
    <w:tmpl w:val="BA085DCA"/>
    <w:lvl w:ilvl="0" w:tplc="D2C69912">
      <w:start w:val="6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97893"/>
    <w:multiLevelType w:val="hybridMultilevel"/>
    <w:tmpl w:val="A27023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F3563"/>
    <w:multiLevelType w:val="hybridMultilevel"/>
    <w:tmpl w:val="A6D25F3E"/>
    <w:lvl w:ilvl="0" w:tplc="D2C69912">
      <w:start w:val="603"/>
      <w:numFmt w:val="bullet"/>
      <w:lvlText w:val="-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 w16cid:durableId="1515800234">
    <w:abstractNumId w:val="4"/>
  </w:num>
  <w:num w:numId="2" w16cid:durableId="2094819650">
    <w:abstractNumId w:val="11"/>
  </w:num>
  <w:num w:numId="3" w16cid:durableId="932783805">
    <w:abstractNumId w:val="2"/>
  </w:num>
  <w:num w:numId="4" w16cid:durableId="1921987681">
    <w:abstractNumId w:val="1"/>
  </w:num>
  <w:num w:numId="5" w16cid:durableId="1552109668">
    <w:abstractNumId w:val="13"/>
  </w:num>
  <w:num w:numId="6" w16cid:durableId="309331044">
    <w:abstractNumId w:val="17"/>
  </w:num>
  <w:num w:numId="7" w16cid:durableId="1215434850">
    <w:abstractNumId w:val="9"/>
  </w:num>
  <w:num w:numId="8" w16cid:durableId="382295675">
    <w:abstractNumId w:val="3"/>
  </w:num>
  <w:num w:numId="9" w16cid:durableId="1564827393">
    <w:abstractNumId w:val="0"/>
  </w:num>
  <w:num w:numId="10" w16cid:durableId="535118637">
    <w:abstractNumId w:val="20"/>
  </w:num>
  <w:num w:numId="11" w16cid:durableId="456292028">
    <w:abstractNumId w:val="10"/>
  </w:num>
  <w:num w:numId="12" w16cid:durableId="1277712886">
    <w:abstractNumId w:val="18"/>
  </w:num>
  <w:num w:numId="13" w16cid:durableId="1235358696">
    <w:abstractNumId w:val="15"/>
  </w:num>
  <w:num w:numId="14" w16cid:durableId="280961384">
    <w:abstractNumId w:val="14"/>
  </w:num>
  <w:num w:numId="15" w16cid:durableId="1719275624">
    <w:abstractNumId w:val="21"/>
  </w:num>
  <w:num w:numId="16" w16cid:durableId="933132654">
    <w:abstractNumId w:val="8"/>
  </w:num>
  <w:num w:numId="17" w16cid:durableId="1330060973">
    <w:abstractNumId w:val="16"/>
  </w:num>
  <w:num w:numId="18" w16cid:durableId="1642617801">
    <w:abstractNumId w:val="19"/>
  </w:num>
  <w:num w:numId="19" w16cid:durableId="900943877">
    <w:abstractNumId w:val="6"/>
  </w:num>
  <w:num w:numId="20" w16cid:durableId="147598583">
    <w:abstractNumId w:val="5"/>
  </w:num>
  <w:num w:numId="21" w16cid:durableId="54740376">
    <w:abstractNumId w:val="7"/>
  </w:num>
  <w:num w:numId="22" w16cid:durableId="3109890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0C"/>
    <w:rsid w:val="000134A4"/>
    <w:rsid w:val="00056F7D"/>
    <w:rsid w:val="00060B6D"/>
    <w:rsid w:val="00085834"/>
    <w:rsid w:val="000A08CC"/>
    <w:rsid w:val="000B0F5E"/>
    <w:rsid w:val="000E34CB"/>
    <w:rsid w:val="00101B85"/>
    <w:rsid w:val="00105860"/>
    <w:rsid w:val="00132588"/>
    <w:rsid w:val="00150379"/>
    <w:rsid w:val="001717B4"/>
    <w:rsid w:val="00195C21"/>
    <w:rsid w:val="001A5F33"/>
    <w:rsid w:val="001A6DC0"/>
    <w:rsid w:val="001B1167"/>
    <w:rsid w:val="001F0585"/>
    <w:rsid w:val="001F488B"/>
    <w:rsid w:val="0023740C"/>
    <w:rsid w:val="002635FF"/>
    <w:rsid w:val="00284295"/>
    <w:rsid w:val="002A61B4"/>
    <w:rsid w:val="002B0355"/>
    <w:rsid w:val="002B3642"/>
    <w:rsid w:val="002E06AA"/>
    <w:rsid w:val="002F2135"/>
    <w:rsid w:val="003241ED"/>
    <w:rsid w:val="0035602D"/>
    <w:rsid w:val="003715B0"/>
    <w:rsid w:val="00375F16"/>
    <w:rsid w:val="003816CC"/>
    <w:rsid w:val="003817BD"/>
    <w:rsid w:val="003B6B43"/>
    <w:rsid w:val="003C09A3"/>
    <w:rsid w:val="003E1DA7"/>
    <w:rsid w:val="003E73A9"/>
    <w:rsid w:val="003F578A"/>
    <w:rsid w:val="004126C0"/>
    <w:rsid w:val="0043156B"/>
    <w:rsid w:val="00440E10"/>
    <w:rsid w:val="004675CA"/>
    <w:rsid w:val="00475B5E"/>
    <w:rsid w:val="00476738"/>
    <w:rsid w:val="004B22A1"/>
    <w:rsid w:val="004C269C"/>
    <w:rsid w:val="004D0693"/>
    <w:rsid w:val="004D35DC"/>
    <w:rsid w:val="004F6E46"/>
    <w:rsid w:val="00514C23"/>
    <w:rsid w:val="0052263D"/>
    <w:rsid w:val="00542A5B"/>
    <w:rsid w:val="00555546"/>
    <w:rsid w:val="00560CBE"/>
    <w:rsid w:val="00560DFD"/>
    <w:rsid w:val="00562278"/>
    <w:rsid w:val="0057653D"/>
    <w:rsid w:val="005A4A5C"/>
    <w:rsid w:val="005D5436"/>
    <w:rsid w:val="005E511B"/>
    <w:rsid w:val="005F061E"/>
    <w:rsid w:val="00613ED0"/>
    <w:rsid w:val="00624509"/>
    <w:rsid w:val="00627FDD"/>
    <w:rsid w:val="00643A94"/>
    <w:rsid w:val="00645FA3"/>
    <w:rsid w:val="00662E8D"/>
    <w:rsid w:val="00663FB6"/>
    <w:rsid w:val="00683DFC"/>
    <w:rsid w:val="00687B39"/>
    <w:rsid w:val="006B44CD"/>
    <w:rsid w:val="006E3F2F"/>
    <w:rsid w:val="006F5350"/>
    <w:rsid w:val="00704AAE"/>
    <w:rsid w:val="007068B8"/>
    <w:rsid w:val="00712B0E"/>
    <w:rsid w:val="007214A1"/>
    <w:rsid w:val="00760272"/>
    <w:rsid w:val="007A4C65"/>
    <w:rsid w:val="007E2339"/>
    <w:rsid w:val="007E6749"/>
    <w:rsid w:val="007F10C0"/>
    <w:rsid w:val="00811579"/>
    <w:rsid w:val="00867311"/>
    <w:rsid w:val="008947F4"/>
    <w:rsid w:val="008A7682"/>
    <w:rsid w:val="008C744F"/>
    <w:rsid w:val="008D0CD9"/>
    <w:rsid w:val="008D3CCD"/>
    <w:rsid w:val="008F0402"/>
    <w:rsid w:val="009242EE"/>
    <w:rsid w:val="00934A60"/>
    <w:rsid w:val="0094798C"/>
    <w:rsid w:val="00957AAF"/>
    <w:rsid w:val="0096090C"/>
    <w:rsid w:val="00987BD9"/>
    <w:rsid w:val="009967AF"/>
    <w:rsid w:val="009B4A81"/>
    <w:rsid w:val="009E486B"/>
    <w:rsid w:val="009E7B23"/>
    <w:rsid w:val="009F0C63"/>
    <w:rsid w:val="009F7F90"/>
    <w:rsid w:val="00A12ACD"/>
    <w:rsid w:val="00A15D2B"/>
    <w:rsid w:val="00A2177D"/>
    <w:rsid w:val="00A343D2"/>
    <w:rsid w:val="00A54F97"/>
    <w:rsid w:val="00A57C1C"/>
    <w:rsid w:val="00A63B50"/>
    <w:rsid w:val="00A95C9C"/>
    <w:rsid w:val="00AC15D7"/>
    <w:rsid w:val="00AC76E3"/>
    <w:rsid w:val="00B05A56"/>
    <w:rsid w:val="00B06726"/>
    <w:rsid w:val="00B213C3"/>
    <w:rsid w:val="00B23744"/>
    <w:rsid w:val="00B27C16"/>
    <w:rsid w:val="00B56F3B"/>
    <w:rsid w:val="00B57AE9"/>
    <w:rsid w:val="00B61A48"/>
    <w:rsid w:val="00B85273"/>
    <w:rsid w:val="00BA123E"/>
    <w:rsid w:val="00BA7A6D"/>
    <w:rsid w:val="00BB4F9E"/>
    <w:rsid w:val="00BC58BA"/>
    <w:rsid w:val="00BD7BC8"/>
    <w:rsid w:val="00BE0D2F"/>
    <w:rsid w:val="00C0601E"/>
    <w:rsid w:val="00C06C66"/>
    <w:rsid w:val="00C371A0"/>
    <w:rsid w:val="00C44347"/>
    <w:rsid w:val="00C7509C"/>
    <w:rsid w:val="00C8375C"/>
    <w:rsid w:val="00CB2400"/>
    <w:rsid w:val="00CB39B8"/>
    <w:rsid w:val="00CF6A37"/>
    <w:rsid w:val="00D0356C"/>
    <w:rsid w:val="00D310A1"/>
    <w:rsid w:val="00D450A8"/>
    <w:rsid w:val="00D66911"/>
    <w:rsid w:val="00D67E19"/>
    <w:rsid w:val="00D75EAE"/>
    <w:rsid w:val="00D8433A"/>
    <w:rsid w:val="00D9369A"/>
    <w:rsid w:val="00DA747B"/>
    <w:rsid w:val="00DC5331"/>
    <w:rsid w:val="00DC7219"/>
    <w:rsid w:val="00DE4B71"/>
    <w:rsid w:val="00DE5603"/>
    <w:rsid w:val="00DE74B7"/>
    <w:rsid w:val="00DF75CA"/>
    <w:rsid w:val="00E03E0A"/>
    <w:rsid w:val="00E2215B"/>
    <w:rsid w:val="00E242AE"/>
    <w:rsid w:val="00E40265"/>
    <w:rsid w:val="00E45C1D"/>
    <w:rsid w:val="00E507C6"/>
    <w:rsid w:val="00E5146F"/>
    <w:rsid w:val="00E60F64"/>
    <w:rsid w:val="00E94AF3"/>
    <w:rsid w:val="00EB4106"/>
    <w:rsid w:val="00ED75D2"/>
    <w:rsid w:val="00F0119D"/>
    <w:rsid w:val="00F210B0"/>
    <w:rsid w:val="00F3118E"/>
    <w:rsid w:val="00F57207"/>
    <w:rsid w:val="00F76758"/>
    <w:rsid w:val="00F76BC1"/>
    <w:rsid w:val="00F84201"/>
    <w:rsid w:val="00FA09ED"/>
    <w:rsid w:val="00FA2455"/>
    <w:rsid w:val="00FA5151"/>
    <w:rsid w:val="00FB5639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997426"/>
  <w15:chartTrackingRefBased/>
  <w15:docId w15:val="{60D49BCF-FC3B-4D9C-B836-654D2A24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740C"/>
    <w:pPr>
      <w:overflowPunct w:val="0"/>
      <w:autoSpaceDE w:val="0"/>
      <w:autoSpaceDN w:val="0"/>
      <w:adjustRightInd w:val="0"/>
      <w:textAlignment w:val="baseline"/>
    </w:pPr>
    <w:rPr>
      <w:rFonts w:ascii="Times-Baltic" w:hAnsi="Times-Baltic"/>
      <w:lang w:val="en-US" w:eastAsia="en-US"/>
    </w:rPr>
  </w:style>
  <w:style w:type="paragraph" w:styleId="Virsraksts1">
    <w:name w:val="heading 1"/>
    <w:basedOn w:val="Parasts"/>
    <w:next w:val="Parasts"/>
    <w:qFormat/>
    <w:rsid w:val="009E486B"/>
    <w:pPr>
      <w:overflowPunct/>
      <w:autoSpaceDE/>
      <w:autoSpaceDN/>
      <w:adjustRightInd/>
      <w:spacing w:before="240"/>
      <w:jc w:val="center"/>
      <w:textAlignment w:val="auto"/>
      <w:outlineLvl w:val="0"/>
    </w:pPr>
    <w:rPr>
      <w:rFonts w:ascii="Swiss TL" w:hAnsi="Swiss TL"/>
      <w:b/>
      <w:sz w:val="24"/>
      <w:u w:val="single"/>
      <w:lang w:val="lv-LV"/>
    </w:rPr>
  </w:style>
  <w:style w:type="paragraph" w:styleId="Virsraksts2">
    <w:name w:val="heading 2"/>
    <w:basedOn w:val="Parasts"/>
    <w:next w:val="Parasts"/>
    <w:qFormat/>
    <w:rsid w:val="009E486B"/>
    <w:pPr>
      <w:overflowPunct/>
      <w:autoSpaceDE/>
      <w:autoSpaceDN/>
      <w:adjustRightInd/>
      <w:spacing w:before="120"/>
      <w:jc w:val="center"/>
      <w:textAlignment w:val="auto"/>
      <w:outlineLvl w:val="1"/>
    </w:pPr>
    <w:rPr>
      <w:rFonts w:ascii="Swiss TL" w:hAnsi="Swiss TL"/>
      <w:b/>
      <w:sz w:val="24"/>
      <w:lang w:val="lv-LV"/>
    </w:rPr>
  </w:style>
  <w:style w:type="paragraph" w:styleId="Virsraksts3">
    <w:name w:val="heading 3"/>
    <w:basedOn w:val="Parasts"/>
    <w:next w:val="Parastaatkpe"/>
    <w:qFormat/>
    <w:rsid w:val="009E486B"/>
    <w:pPr>
      <w:overflowPunct/>
      <w:autoSpaceDE/>
      <w:autoSpaceDN/>
      <w:adjustRightInd/>
      <w:jc w:val="center"/>
      <w:textAlignment w:val="auto"/>
      <w:outlineLvl w:val="2"/>
    </w:pPr>
    <w:rPr>
      <w:rFonts w:ascii="Times New Roman" w:hAnsi="Times New Roman"/>
      <w:b/>
      <w:sz w:val="24"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B0355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aatkpe">
    <w:name w:val="Normal Indent"/>
    <w:basedOn w:val="Parasts"/>
    <w:rsid w:val="009E486B"/>
    <w:pPr>
      <w:overflowPunct/>
      <w:autoSpaceDE/>
      <w:autoSpaceDN/>
      <w:adjustRightInd/>
      <w:ind w:left="720"/>
      <w:textAlignment w:val="auto"/>
    </w:pPr>
    <w:rPr>
      <w:rFonts w:ascii="Times New Roman" w:hAnsi="Times New Roman"/>
      <w:lang w:val="lv-LV"/>
    </w:rPr>
  </w:style>
  <w:style w:type="paragraph" w:styleId="Kjene">
    <w:name w:val="footer"/>
    <w:basedOn w:val="Parasts"/>
    <w:link w:val="KjeneRakstz"/>
    <w:uiPriority w:val="99"/>
    <w:rsid w:val="009E486B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lang w:val="lv-LV"/>
    </w:rPr>
  </w:style>
  <w:style w:type="paragraph" w:styleId="Galvene">
    <w:name w:val="header"/>
    <w:basedOn w:val="Parasts"/>
    <w:link w:val="GalveneRakstz"/>
    <w:rsid w:val="009E486B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="Times New Roman" w:hAnsi="Times New Roman"/>
      <w:lang w:val="lv-LV"/>
    </w:rPr>
  </w:style>
  <w:style w:type="paragraph" w:styleId="Nosaukums">
    <w:name w:val="Title"/>
    <w:basedOn w:val="Parasts"/>
    <w:link w:val="NosaukumsRakstz"/>
    <w:qFormat/>
    <w:rsid w:val="009E486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4"/>
      <w:lang w:val="lv-LV"/>
    </w:rPr>
  </w:style>
  <w:style w:type="paragraph" w:styleId="Sarakstarindkopa">
    <w:name w:val="List Paragraph"/>
    <w:basedOn w:val="Parasts"/>
    <w:uiPriority w:val="34"/>
    <w:qFormat/>
    <w:rsid w:val="00CF6A3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paragraph" w:styleId="Vresteksts">
    <w:name w:val="footnote text"/>
    <w:basedOn w:val="Parasts"/>
    <w:link w:val="VrestekstsRakstz"/>
    <w:uiPriority w:val="99"/>
    <w:unhideWhenUsed/>
    <w:rsid w:val="00CF6A37"/>
    <w:pPr>
      <w:overflowPunct/>
      <w:autoSpaceDE/>
      <w:autoSpaceDN/>
      <w:adjustRightInd/>
      <w:textAlignment w:val="auto"/>
    </w:pPr>
    <w:rPr>
      <w:rFonts w:ascii="Calibri" w:eastAsia="Calibri" w:hAnsi="Calibri"/>
      <w:lang w:val="lv-LV"/>
    </w:rPr>
  </w:style>
  <w:style w:type="character" w:customStyle="1" w:styleId="VrestekstsRakstz">
    <w:name w:val="Vēres teksts Rakstz."/>
    <w:link w:val="Vresteksts"/>
    <w:uiPriority w:val="99"/>
    <w:rsid w:val="00CF6A37"/>
    <w:rPr>
      <w:rFonts w:ascii="Calibri" w:eastAsia="Calibri" w:hAnsi="Calibri"/>
      <w:noProof w:val="0"/>
      <w:lang w:val="lv-LV" w:eastAsia="en-US"/>
    </w:rPr>
  </w:style>
  <w:style w:type="character" w:styleId="Vresatsauce">
    <w:name w:val="footnote reference"/>
    <w:uiPriority w:val="99"/>
    <w:semiHidden/>
    <w:unhideWhenUsed/>
    <w:rsid w:val="00CF6A37"/>
    <w:rPr>
      <w:rFonts w:ascii="Times New Roman" w:hAnsi="Times New Roman"/>
      <w:noProof w:val="0"/>
      <w:vertAlign w:val="superscript"/>
      <w:lang w:val="lv-LV"/>
    </w:rPr>
  </w:style>
  <w:style w:type="paragraph" w:styleId="Paraststmeklis">
    <w:name w:val="Normal (Web)"/>
    <w:basedOn w:val="Parasts"/>
    <w:uiPriority w:val="99"/>
    <w:unhideWhenUsed/>
    <w:rsid w:val="00CF6A3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9"/>
      <w:szCs w:val="9"/>
    </w:rPr>
  </w:style>
  <w:style w:type="character" w:customStyle="1" w:styleId="Virsraksts5Rakstz">
    <w:name w:val="Virsraksts 5 Rakstz."/>
    <w:link w:val="Virsraksts5"/>
    <w:uiPriority w:val="9"/>
    <w:semiHidden/>
    <w:rsid w:val="002B035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Pamatteksts">
    <w:name w:val="Body Text"/>
    <w:basedOn w:val="Parasts"/>
    <w:link w:val="PamattekstsRakstz"/>
    <w:rsid w:val="002B0355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lv-LV" w:eastAsia="lv-LV"/>
    </w:rPr>
  </w:style>
  <w:style w:type="character" w:customStyle="1" w:styleId="PamattekstsRakstz">
    <w:name w:val="Pamatteksts Rakstz."/>
    <w:link w:val="Pamatteksts"/>
    <w:rsid w:val="002B0355"/>
    <w:rPr>
      <w:sz w:val="24"/>
      <w:szCs w:val="24"/>
    </w:rPr>
  </w:style>
  <w:style w:type="character" w:customStyle="1" w:styleId="Pamatteksts2Rakstz">
    <w:name w:val="Pamatteksts 2 Rakstz."/>
    <w:link w:val="Pamatteksts2"/>
    <w:locked/>
    <w:rsid w:val="002B0355"/>
    <w:rPr>
      <w:sz w:val="24"/>
      <w:szCs w:val="24"/>
    </w:rPr>
  </w:style>
  <w:style w:type="paragraph" w:styleId="Pamatteksts2">
    <w:name w:val="Body Text 2"/>
    <w:basedOn w:val="Parasts"/>
    <w:link w:val="Pamatteksts2Rakstz"/>
    <w:rsid w:val="002B0355"/>
    <w:pPr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sz w:val="24"/>
      <w:szCs w:val="24"/>
      <w:lang w:val="lv-LV" w:eastAsia="lv-LV"/>
    </w:rPr>
  </w:style>
  <w:style w:type="character" w:customStyle="1" w:styleId="BodyText2Char1">
    <w:name w:val="Body Text 2 Char1"/>
    <w:uiPriority w:val="99"/>
    <w:semiHidden/>
    <w:rsid w:val="002B0355"/>
    <w:rPr>
      <w:lang w:eastAsia="en-US"/>
    </w:rPr>
  </w:style>
  <w:style w:type="paragraph" w:styleId="Sarakstaaizzme3">
    <w:name w:val="List Bullet 3"/>
    <w:basedOn w:val="Parasts"/>
    <w:autoRedefine/>
    <w:rsid w:val="0052263D"/>
    <w:pPr>
      <w:numPr>
        <w:numId w:val="4"/>
      </w:numPr>
      <w:overflowPunct/>
      <w:autoSpaceDE/>
      <w:autoSpaceDN/>
      <w:adjustRightInd/>
      <w:textAlignment w:val="auto"/>
    </w:pPr>
  </w:style>
  <w:style w:type="paragraph" w:styleId="Sarakstaaizzme5">
    <w:name w:val="List Bullet 5"/>
    <w:basedOn w:val="Parasts"/>
    <w:autoRedefine/>
    <w:rsid w:val="0052263D"/>
    <w:pPr>
      <w:numPr>
        <w:numId w:val="9"/>
      </w:numPr>
      <w:overflowPunct/>
      <w:autoSpaceDE/>
      <w:autoSpaceDN/>
      <w:adjustRightInd/>
      <w:textAlignment w:val="auto"/>
    </w:pPr>
  </w:style>
  <w:style w:type="paragraph" w:customStyle="1" w:styleId="naisf">
    <w:name w:val="naisf"/>
    <w:basedOn w:val="Parasts"/>
    <w:rsid w:val="0052263D"/>
    <w:pPr>
      <w:spacing w:before="75" w:after="75"/>
      <w:ind w:firstLine="375"/>
      <w:jc w:val="both"/>
    </w:pPr>
    <w:rPr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F2135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lang w:val="lv-LV"/>
    </w:rPr>
  </w:style>
  <w:style w:type="character" w:customStyle="1" w:styleId="PamattekstsaratkpiRakstz">
    <w:name w:val="Pamatteksts ar atkāpi Rakstz."/>
    <w:link w:val="Pamattekstsaratkpi"/>
    <w:uiPriority w:val="99"/>
    <w:semiHidden/>
    <w:rsid w:val="002F2135"/>
    <w:rPr>
      <w:lang w:eastAsia="en-US"/>
    </w:rPr>
  </w:style>
  <w:style w:type="character" w:customStyle="1" w:styleId="GalveneRakstz">
    <w:name w:val="Galvene Rakstz."/>
    <w:link w:val="Galvene"/>
    <w:rsid w:val="00D67E19"/>
    <w:rPr>
      <w:lang w:eastAsia="en-US"/>
    </w:rPr>
  </w:style>
  <w:style w:type="character" w:customStyle="1" w:styleId="KjeneRakstz">
    <w:name w:val="Kājene Rakstz."/>
    <w:link w:val="Kjene"/>
    <w:uiPriority w:val="99"/>
    <w:rsid w:val="00A63B50"/>
    <w:rPr>
      <w:lang w:eastAsia="en-US"/>
    </w:rPr>
  </w:style>
  <w:style w:type="character" w:customStyle="1" w:styleId="NosaukumsRakstz">
    <w:name w:val="Nosaukums Rakstz."/>
    <w:link w:val="Nosaukums"/>
    <w:rsid w:val="00DA747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eidlapas\VEIDLAPAS%20NO%2015_10_2021\Komisiju%20veidlapas\10_Likum&#299;bas%20komisija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10_Likumības komisija</Template>
  <TotalTime>93</TotalTime>
  <Pages>1</Pages>
  <Words>1956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Domes veidlapa</vt:lpstr>
      <vt:lpstr>Domes veidlapa</vt:lpstr>
    </vt:vector>
  </TitlesOfParts>
  <Company>Ventspils City Council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 veidlapa</dc:title>
  <dc:subject/>
  <dc:creator>Iveta Smiltniece</dc:creator>
  <cp:keywords/>
  <cp:lastModifiedBy>Iveta Smiltniece</cp:lastModifiedBy>
  <cp:revision>8</cp:revision>
  <cp:lastPrinted>2026-02-09T15:23:00Z</cp:lastPrinted>
  <dcterms:created xsi:type="dcterms:W3CDTF">2026-02-04T11:51:00Z</dcterms:created>
  <dcterms:modified xsi:type="dcterms:W3CDTF">2026-02-10T09:34:00Z</dcterms:modified>
</cp:coreProperties>
</file>